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2CD0" w14:textId="316BC368" w:rsidR="001B7AD5" w:rsidRPr="00E42DF2" w:rsidRDefault="001B7AD5" w:rsidP="004046BB">
      <w:pPr>
        <w:pStyle w:val="ad"/>
        <w:jc w:val="center"/>
      </w:pPr>
      <w:r w:rsidRPr="00E42DF2">
        <w:t xml:space="preserve">Администрация </w:t>
      </w:r>
      <w:r w:rsidR="00463DEB">
        <w:t>Первомайского</w:t>
      </w:r>
      <w:r w:rsidRPr="00E42DF2">
        <w:t xml:space="preserve"> сельсовета</w:t>
      </w:r>
    </w:p>
    <w:p w14:paraId="5D86D2CB" w14:textId="77777777" w:rsidR="001B7AD5" w:rsidRPr="00E42DF2" w:rsidRDefault="001B7AD5" w:rsidP="004046BB">
      <w:pPr>
        <w:pStyle w:val="ad"/>
        <w:jc w:val="center"/>
      </w:pPr>
      <w:r w:rsidRPr="00E42DF2">
        <w:t>Егорьевского района Алтайского края</w:t>
      </w:r>
    </w:p>
    <w:p w14:paraId="1851AE89" w14:textId="77777777" w:rsidR="001B7AD5" w:rsidRPr="00E42DF2" w:rsidRDefault="001B7AD5" w:rsidP="001B7AD5">
      <w:pPr>
        <w:jc w:val="center"/>
        <w:rPr>
          <w:szCs w:val="28"/>
        </w:rPr>
      </w:pPr>
    </w:p>
    <w:p w14:paraId="10A169C1" w14:textId="77777777" w:rsidR="001B7AD5" w:rsidRPr="00E42DF2" w:rsidRDefault="001B7AD5" w:rsidP="001B7AD5">
      <w:pPr>
        <w:jc w:val="center"/>
        <w:rPr>
          <w:szCs w:val="28"/>
        </w:rPr>
      </w:pPr>
      <w:r w:rsidRPr="00E42DF2">
        <w:rPr>
          <w:szCs w:val="28"/>
        </w:rPr>
        <w:t>ПОСТАНОВЛЕНИЕ</w:t>
      </w:r>
    </w:p>
    <w:p w14:paraId="1B62DC7E" w14:textId="643CD5BE" w:rsidR="001B7AD5" w:rsidRPr="00E42DF2" w:rsidRDefault="00463DEB" w:rsidP="001B7AD5">
      <w:pPr>
        <w:pStyle w:val="p8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21.05.2024</w:t>
      </w:r>
      <w:r w:rsidR="001B7AD5" w:rsidRPr="00E42DF2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="001B7AD5" w:rsidRPr="00E42D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="001B7AD5" w:rsidRPr="00E42DF2">
        <w:rPr>
          <w:sz w:val="28"/>
          <w:szCs w:val="28"/>
        </w:rPr>
        <w:t xml:space="preserve">                                          с. </w:t>
      </w:r>
      <w:r>
        <w:rPr>
          <w:sz w:val="28"/>
          <w:szCs w:val="28"/>
        </w:rPr>
        <w:t>Первомайское</w:t>
      </w:r>
    </w:p>
    <w:p w14:paraId="3AB19D46" w14:textId="77777777" w:rsidR="001B7AD5" w:rsidRPr="00E42DF2" w:rsidRDefault="001B7AD5" w:rsidP="001B7AD5">
      <w:pPr>
        <w:pStyle w:val="p8"/>
        <w:shd w:val="clear" w:color="auto" w:fill="FFFFFF"/>
        <w:spacing w:after="0" w:afterAutospacing="0"/>
        <w:jc w:val="both"/>
        <w:rPr>
          <w:rStyle w:val="s4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B7AD5" w:rsidRPr="00BF1DA6" w14:paraId="01DBEDB0" w14:textId="77777777" w:rsidTr="001B7AD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AEB558E" w14:textId="7D243FA4" w:rsidR="001B7AD5" w:rsidRPr="001B7AD5" w:rsidRDefault="001B7AD5" w:rsidP="001B7AD5">
            <w:pPr>
              <w:pStyle w:val="p8"/>
              <w:jc w:val="both"/>
              <w:rPr>
                <w:bCs/>
                <w:color w:val="000000"/>
                <w:sz w:val="28"/>
                <w:szCs w:val="28"/>
              </w:rPr>
            </w:pPr>
            <w:r w:rsidRPr="001B7AD5">
              <w:rPr>
                <w:bCs/>
                <w:color w:val="000000"/>
                <w:sz w:val="28"/>
                <w:szCs w:val="28"/>
              </w:rPr>
              <w:t xml:space="preserve">Об утверждении порядка принятия решения о признании безнадежной к взысканию задолженности по платежам в бюджет муниципального образования </w:t>
            </w:r>
            <w:r w:rsidR="004A4A40">
              <w:rPr>
                <w:bCs/>
                <w:color w:val="000000"/>
                <w:sz w:val="28"/>
                <w:szCs w:val="28"/>
              </w:rPr>
              <w:t>Первомайский</w:t>
            </w:r>
            <w:r w:rsidRPr="001B7AD5">
              <w:rPr>
                <w:bCs/>
                <w:color w:val="000000"/>
                <w:sz w:val="28"/>
                <w:szCs w:val="28"/>
              </w:rPr>
              <w:t xml:space="preserve"> сельсовет Егорьевского района Алтайского края</w:t>
            </w:r>
          </w:p>
          <w:p w14:paraId="413DFB3B" w14:textId="77777777" w:rsidR="001B7AD5" w:rsidRPr="001B7AD5" w:rsidRDefault="001B7AD5" w:rsidP="001B7AD5">
            <w:pPr>
              <w:pStyle w:val="p8"/>
              <w:jc w:val="both"/>
              <w:rPr>
                <w:rStyle w:val="s4"/>
                <w:sz w:val="28"/>
                <w:szCs w:val="28"/>
              </w:rPr>
            </w:pPr>
          </w:p>
        </w:tc>
      </w:tr>
    </w:tbl>
    <w:p w14:paraId="6D3A37F3" w14:textId="6220C0C5" w:rsidR="00836BEB" w:rsidRPr="008F361D" w:rsidRDefault="00836BEB" w:rsidP="00E46E45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color w:val="000000"/>
          <w:szCs w:val="28"/>
        </w:rPr>
        <w:t xml:space="preserve">          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8F361D">
          <w:rPr>
            <w:rStyle w:val="a6"/>
            <w:color w:val="000000"/>
            <w:szCs w:val="28"/>
            <w:u w:val="none"/>
          </w:rPr>
          <w:t>статьей 47.2</w:t>
        </w:r>
      </w:hyperlink>
      <w:r w:rsidRPr="008F361D">
        <w:rPr>
          <w:color w:val="000000"/>
          <w:szCs w:val="28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Pr="008F361D">
          <w:rPr>
            <w:rStyle w:val="a6"/>
            <w:color w:val="000000"/>
            <w:szCs w:val="28"/>
            <w:u w:val="none"/>
          </w:rPr>
          <w:t>законом</w:t>
        </w:r>
      </w:hyperlink>
      <w:r w:rsidRPr="008F361D">
        <w:rPr>
          <w:color w:val="000000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 w:rsidRPr="008F361D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Pr="008F361D">
        <w:rPr>
          <w:color w:val="000000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 w:rsidR="00E46E45">
        <w:rPr>
          <w:color w:val="000000"/>
          <w:szCs w:val="28"/>
        </w:rPr>
        <w:t xml:space="preserve"> Законом Алтайского края  от 07.12.2017 № 99-ЗС,</w:t>
      </w:r>
      <w:r w:rsidRPr="008F361D">
        <w:rPr>
          <w:color w:val="000000"/>
          <w:szCs w:val="28"/>
        </w:rPr>
        <w:t xml:space="preserve"> </w:t>
      </w:r>
      <w:hyperlink r:id="rId11" w:tooltip="consultantplus://offline/ref=F509F853A186285D0BA4CDDF023CF930887FC331E2E99E6BE408F4FF542F7730EA28DF3CE2B3BD01175EA0BAD5A7AC8CE9PBd0M" w:history="1">
        <w:r w:rsidRPr="008F361D">
          <w:rPr>
            <w:rStyle w:val="a6"/>
            <w:color w:val="000000"/>
            <w:szCs w:val="28"/>
            <w:u w:val="none"/>
          </w:rPr>
          <w:t>Уставом</w:t>
        </w:r>
      </w:hyperlink>
      <w:r w:rsidR="00E46E45">
        <w:rPr>
          <w:color w:val="000000"/>
          <w:szCs w:val="28"/>
        </w:rPr>
        <w:t xml:space="preserve"> муниципального образования </w:t>
      </w:r>
      <w:r w:rsidR="004A4A40">
        <w:rPr>
          <w:color w:val="000000"/>
          <w:szCs w:val="28"/>
        </w:rPr>
        <w:t>Первомайский</w:t>
      </w:r>
      <w:r w:rsidR="00E46E45">
        <w:rPr>
          <w:color w:val="000000"/>
          <w:szCs w:val="28"/>
        </w:rPr>
        <w:t xml:space="preserve"> сельсовет Егорьевского района Алтайского края </w:t>
      </w:r>
      <w:r w:rsidR="000E6FDD">
        <w:rPr>
          <w:color w:val="000000"/>
          <w:szCs w:val="28"/>
        </w:rPr>
        <w:t>ПОСТАНОВЛЯ</w:t>
      </w:r>
      <w:r w:rsidR="00E46E45">
        <w:rPr>
          <w:color w:val="000000"/>
          <w:szCs w:val="28"/>
        </w:rPr>
        <w:t>Ю</w:t>
      </w:r>
      <w:r w:rsidRPr="008F361D">
        <w:rPr>
          <w:color w:val="000000"/>
          <w:szCs w:val="28"/>
        </w:rPr>
        <w:t>:</w:t>
      </w:r>
    </w:p>
    <w:p w14:paraId="6D815C43" w14:textId="46A6F4F6" w:rsidR="00836BEB" w:rsidRPr="008F361D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8F361D">
        <w:rPr>
          <w:color w:val="000000"/>
          <w:szCs w:val="28"/>
        </w:rPr>
        <w:t xml:space="preserve">1. Утвердить </w:t>
      </w:r>
      <w:hyperlink w:anchor="P33" w:tooltip="#P33" w:history="1">
        <w:r w:rsidRPr="008F361D">
          <w:rPr>
            <w:rStyle w:val="a6"/>
            <w:color w:val="000000"/>
            <w:szCs w:val="28"/>
            <w:u w:val="none"/>
          </w:rPr>
          <w:t>Порядок</w:t>
        </w:r>
      </w:hyperlink>
      <w:r w:rsidRPr="008F361D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</w:t>
      </w:r>
      <w:r w:rsidR="000E6FDD">
        <w:rPr>
          <w:color w:val="000000"/>
          <w:szCs w:val="28"/>
        </w:rPr>
        <w:t xml:space="preserve">жет </w:t>
      </w:r>
      <w:r w:rsidR="00E46E45">
        <w:rPr>
          <w:color w:val="000000"/>
          <w:szCs w:val="28"/>
        </w:rPr>
        <w:t xml:space="preserve">муниципального образования </w:t>
      </w:r>
      <w:r w:rsidR="004A4A40">
        <w:rPr>
          <w:color w:val="000000"/>
          <w:szCs w:val="28"/>
        </w:rPr>
        <w:t>Первомайский</w:t>
      </w:r>
      <w:r w:rsidR="00E46E45">
        <w:rPr>
          <w:color w:val="000000"/>
          <w:szCs w:val="28"/>
        </w:rPr>
        <w:t xml:space="preserve"> сельсовет Егорьевского района Алтайского края</w:t>
      </w:r>
      <w:r w:rsidRPr="008F361D">
        <w:rPr>
          <w:color w:val="000000"/>
          <w:szCs w:val="28"/>
        </w:rPr>
        <w:t xml:space="preserve">, согласно приложению </w:t>
      </w:r>
      <w:r w:rsidR="008F361D" w:rsidRPr="008F361D">
        <w:rPr>
          <w:color w:val="000000"/>
          <w:szCs w:val="28"/>
        </w:rPr>
        <w:t>№</w:t>
      </w:r>
      <w:r w:rsidRPr="008F361D">
        <w:rPr>
          <w:color w:val="000000"/>
          <w:szCs w:val="28"/>
        </w:rPr>
        <w:t xml:space="preserve"> 1 к настоящему Постановлению.</w:t>
      </w:r>
    </w:p>
    <w:p w14:paraId="16BD7858" w14:textId="4223D2B4" w:rsidR="00836BEB" w:rsidRPr="008F361D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8F361D">
        <w:rPr>
          <w:color w:val="000000"/>
          <w:szCs w:val="28"/>
        </w:rPr>
        <w:t xml:space="preserve">2. Создать комиссию по поступлению и выбытию активов </w:t>
      </w:r>
      <w:r w:rsidR="00E46E45">
        <w:rPr>
          <w:color w:val="000000"/>
          <w:szCs w:val="28"/>
        </w:rPr>
        <w:t>а</w:t>
      </w:r>
      <w:r w:rsidRPr="008F361D">
        <w:rPr>
          <w:color w:val="000000"/>
          <w:szCs w:val="28"/>
        </w:rPr>
        <w:t>д</w:t>
      </w:r>
      <w:r w:rsidR="000E6FDD">
        <w:rPr>
          <w:color w:val="000000"/>
          <w:szCs w:val="28"/>
        </w:rPr>
        <w:t xml:space="preserve">министрации </w:t>
      </w:r>
      <w:r w:rsidR="004A4A40">
        <w:rPr>
          <w:color w:val="000000"/>
          <w:szCs w:val="28"/>
        </w:rPr>
        <w:t>Первомайский</w:t>
      </w:r>
      <w:r w:rsidR="00E46E45">
        <w:rPr>
          <w:color w:val="000000"/>
          <w:szCs w:val="28"/>
        </w:rPr>
        <w:t xml:space="preserve"> сельсовет Егорьевского района Алтайского края</w:t>
      </w:r>
      <w:r w:rsidRPr="008F361D">
        <w:rPr>
          <w:color w:val="000000"/>
          <w:szCs w:val="28"/>
        </w:rPr>
        <w:t xml:space="preserve">  и утвердить ее </w:t>
      </w:r>
      <w:hyperlink w:anchor="P315" w:tooltip="#P315" w:history="1">
        <w:r w:rsidRPr="008F361D">
          <w:rPr>
            <w:rStyle w:val="a6"/>
            <w:color w:val="000000"/>
            <w:szCs w:val="28"/>
            <w:u w:val="none"/>
          </w:rPr>
          <w:t>состав</w:t>
        </w:r>
      </w:hyperlink>
      <w:r w:rsidRPr="008F361D">
        <w:rPr>
          <w:color w:val="000000"/>
          <w:szCs w:val="28"/>
        </w:rPr>
        <w:t xml:space="preserve"> согласно приложению </w:t>
      </w:r>
      <w:r w:rsidR="008F361D" w:rsidRPr="008F361D">
        <w:rPr>
          <w:color w:val="000000"/>
          <w:szCs w:val="28"/>
        </w:rPr>
        <w:t>№</w:t>
      </w:r>
      <w:r w:rsidRPr="008F361D">
        <w:rPr>
          <w:color w:val="000000"/>
          <w:szCs w:val="28"/>
        </w:rPr>
        <w:t xml:space="preserve"> 2 к настоящему Постановлению.</w:t>
      </w:r>
    </w:p>
    <w:p w14:paraId="7DBE8123" w14:textId="170AA1D1" w:rsidR="00836BEB" w:rsidRDefault="00836BEB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  <w:r w:rsidRPr="008F361D">
        <w:rPr>
          <w:color w:val="000000"/>
          <w:szCs w:val="28"/>
        </w:rPr>
        <w:t xml:space="preserve">3. Утвердить </w:t>
      </w:r>
      <w:hyperlink w:anchor="P377" w:tooltip="#P377" w:history="1">
        <w:r w:rsidRPr="008F361D">
          <w:rPr>
            <w:rStyle w:val="a6"/>
            <w:color w:val="000000"/>
            <w:szCs w:val="28"/>
            <w:u w:val="none"/>
          </w:rPr>
          <w:t>Положение</w:t>
        </w:r>
      </w:hyperlink>
      <w:r w:rsidRPr="008F361D">
        <w:rPr>
          <w:color w:val="000000"/>
          <w:szCs w:val="28"/>
        </w:rPr>
        <w:t xml:space="preserve"> о комиссии по</w:t>
      </w:r>
      <w:r w:rsidR="00E46E45">
        <w:rPr>
          <w:color w:val="000000"/>
          <w:szCs w:val="28"/>
        </w:rPr>
        <w:t xml:space="preserve"> поступлению и выбытию активов а</w:t>
      </w:r>
      <w:r w:rsidRPr="008F361D">
        <w:rPr>
          <w:color w:val="000000"/>
          <w:szCs w:val="28"/>
        </w:rPr>
        <w:t xml:space="preserve">дминистрации </w:t>
      </w:r>
      <w:r w:rsidR="004A4A40">
        <w:rPr>
          <w:color w:val="000000"/>
          <w:szCs w:val="28"/>
        </w:rPr>
        <w:t>Первомайского</w:t>
      </w:r>
      <w:r w:rsidR="00E46E45">
        <w:rPr>
          <w:color w:val="000000"/>
          <w:szCs w:val="28"/>
        </w:rPr>
        <w:t xml:space="preserve"> сельсовета Егорьевского района Алтайского края</w:t>
      </w:r>
      <w:r w:rsidRPr="008F361D">
        <w:rPr>
          <w:color w:val="000000"/>
          <w:szCs w:val="28"/>
        </w:rPr>
        <w:t xml:space="preserve"> согласно приложению </w:t>
      </w:r>
      <w:r w:rsidR="008F361D" w:rsidRPr="008F361D">
        <w:rPr>
          <w:color w:val="000000"/>
          <w:szCs w:val="28"/>
        </w:rPr>
        <w:t>№</w:t>
      </w:r>
      <w:r w:rsidRPr="008F361D">
        <w:rPr>
          <w:color w:val="000000"/>
          <w:szCs w:val="28"/>
        </w:rPr>
        <w:t xml:space="preserve"> 3 к настоящему Постановлению.</w:t>
      </w:r>
    </w:p>
    <w:p w14:paraId="106D0C43" w14:textId="3340F463" w:rsidR="003A2AAE" w:rsidRPr="00BF6120" w:rsidRDefault="003A2AAE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 w:rsidRPr="00BF6120">
        <w:rPr>
          <w:szCs w:val="28"/>
        </w:rPr>
        <w:t xml:space="preserve">4. Признать утратившим силу постановление администрации </w:t>
      </w:r>
      <w:r w:rsidR="004A4A40">
        <w:rPr>
          <w:szCs w:val="28"/>
        </w:rPr>
        <w:t>Первомайского</w:t>
      </w:r>
      <w:r w:rsidRPr="00BF6120">
        <w:rPr>
          <w:szCs w:val="28"/>
        </w:rPr>
        <w:t xml:space="preserve"> сельсовета Егорьевского района Алтайского края от 2</w:t>
      </w:r>
      <w:r w:rsidR="004A4A40">
        <w:rPr>
          <w:szCs w:val="28"/>
        </w:rPr>
        <w:t>8</w:t>
      </w:r>
      <w:r w:rsidRPr="00BF6120">
        <w:rPr>
          <w:szCs w:val="28"/>
        </w:rPr>
        <w:t xml:space="preserve">.09.2020 </w:t>
      </w:r>
      <w:r w:rsidR="00726313" w:rsidRPr="00BF6120">
        <w:rPr>
          <w:szCs w:val="28"/>
        </w:rPr>
        <w:t>№</w:t>
      </w:r>
      <w:r w:rsidR="00BF6120" w:rsidRPr="00BF6120">
        <w:rPr>
          <w:szCs w:val="28"/>
        </w:rPr>
        <w:t xml:space="preserve"> 1</w:t>
      </w:r>
      <w:r w:rsidR="004A4A40">
        <w:rPr>
          <w:szCs w:val="28"/>
        </w:rPr>
        <w:t>1/1</w:t>
      </w:r>
      <w:r w:rsidR="00726313" w:rsidRPr="00BF6120">
        <w:rPr>
          <w:szCs w:val="28"/>
        </w:rPr>
        <w:t xml:space="preserve"> </w:t>
      </w:r>
      <w:r w:rsidRPr="00BF6120">
        <w:rPr>
          <w:szCs w:val="28"/>
        </w:rPr>
        <w:t xml:space="preserve">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r w:rsidR="004A4A40">
        <w:rPr>
          <w:szCs w:val="28"/>
        </w:rPr>
        <w:t>Первомайский</w:t>
      </w:r>
      <w:r w:rsidRPr="00BF6120">
        <w:rPr>
          <w:szCs w:val="28"/>
        </w:rPr>
        <w:t xml:space="preserve"> сельсовет Егорьевского района </w:t>
      </w:r>
      <w:r w:rsidRPr="00BF6120">
        <w:rPr>
          <w:szCs w:val="28"/>
        </w:rPr>
        <w:lastRenderedPageBreak/>
        <w:t>Алтайского края и ее списании (восстановлении)».</w:t>
      </w:r>
    </w:p>
    <w:p w14:paraId="427C1339" w14:textId="4CBFE1D2" w:rsidR="008F361D" w:rsidRPr="008F361D" w:rsidRDefault="003A2AAE" w:rsidP="000E6FDD">
      <w:pPr>
        <w:spacing w:line="276" w:lineRule="auto"/>
        <w:ind w:firstLine="539"/>
        <w:jc w:val="both"/>
        <w:rPr>
          <w:szCs w:val="28"/>
        </w:rPr>
      </w:pPr>
      <w:r>
        <w:rPr>
          <w:szCs w:val="28"/>
        </w:rPr>
        <w:t>5</w:t>
      </w:r>
      <w:r w:rsidR="008F361D" w:rsidRPr="008F361D">
        <w:rPr>
          <w:szCs w:val="28"/>
        </w:rPr>
        <w:t xml:space="preserve">. Опубликовать настоящее постановление в </w:t>
      </w:r>
      <w:r w:rsidR="00E46E45">
        <w:rPr>
          <w:szCs w:val="28"/>
        </w:rPr>
        <w:t>сборнике муниципальных правовых актов Егорьевского района Алтайского края</w:t>
      </w:r>
      <w:r w:rsidR="008F361D" w:rsidRPr="008F361D">
        <w:rPr>
          <w:szCs w:val="28"/>
        </w:rPr>
        <w:t xml:space="preserve"> на официальном сайте администрации </w:t>
      </w:r>
      <w:r w:rsidR="004A4A40">
        <w:rPr>
          <w:szCs w:val="28"/>
        </w:rPr>
        <w:t>Первомайского</w:t>
      </w:r>
      <w:r w:rsidR="00E46E45">
        <w:rPr>
          <w:szCs w:val="28"/>
        </w:rPr>
        <w:t xml:space="preserve"> сельсовета Егорьевского района Алтайского края</w:t>
      </w:r>
      <w:r w:rsidR="008F361D" w:rsidRPr="008F361D">
        <w:rPr>
          <w:szCs w:val="28"/>
        </w:rPr>
        <w:t xml:space="preserve"> в информационно-телек</w:t>
      </w:r>
      <w:r w:rsidR="00E46E45">
        <w:rPr>
          <w:szCs w:val="28"/>
        </w:rPr>
        <w:t>оммуникационной сети «Интернет»</w:t>
      </w:r>
      <w:r w:rsidR="008F361D" w:rsidRPr="008F361D">
        <w:rPr>
          <w:szCs w:val="28"/>
        </w:rPr>
        <w:t>.</w:t>
      </w:r>
    </w:p>
    <w:p w14:paraId="2CFA43FB" w14:textId="77777777" w:rsidR="00836BEB" w:rsidRPr="008F361D" w:rsidRDefault="003A2AAE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>
        <w:rPr>
          <w:color w:val="000000"/>
          <w:szCs w:val="28"/>
        </w:rPr>
        <w:t>6</w:t>
      </w:r>
      <w:r w:rsidR="00836BEB" w:rsidRPr="008F361D">
        <w:rPr>
          <w:color w:val="000000"/>
          <w:szCs w:val="28"/>
        </w:rPr>
        <w:t>. Настоящее Постановление вступает в силу со дня его официального опубликования.</w:t>
      </w:r>
    </w:p>
    <w:p w14:paraId="180EB899" w14:textId="77777777" w:rsidR="00836BEB" w:rsidRPr="008F361D" w:rsidRDefault="003A2AAE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>
        <w:rPr>
          <w:color w:val="000000"/>
          <w:szCs w:val="28"/>
        </w:rPr>
        <w:t>7</w:t>
      </w:r>
      <w:r w:rsidR="00836BEB" w:rsidRPr="008F361D">
        <w:rPr>
          <w:color w:val="000000"/>
          <w:szCs w:val="28"/>
        </w:rPr>
        <w:t xml:space="preserve">. Контроль за выполнением настоящего </w:t>
      </w:r>
      <w:r w:rsidR="003A4F63">
        <w:rPr>
          <w:color w:val="000000"/>
          <w:szCs w:val="28"/>
        </w:rPr>
        <w:t xml:space="preserve">Постановления </w:t>
      </w:r>
      <w:r w:rsidR="00E46E45">
        <w:rPr>
          <w:color w:val="000000"/>
          <w:szCs w:val="28"/>
        </w:rPr>
        <w:t>оставляю за собой</w:t>
      </w:r>
      <w:r w:rsidR="003A4F63">
        <w:rPr>
          <w:color w:val="000000"/>
          <w:szCs w:val="28"/>
        </w:rPr>
        <w:t>.</w:t>
      </w:r>
    </w:p>
    <w:p w14:paraId="07CC72D8" w14:textId="77777777"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14:paraId="495E70DB" w14:textId="77777777"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14:paraId="471C57BA" w14:textId="414E414C" w:rsidR="00836BEB" w:rsidRPr="008F361D" w:rsidRDefault="00E46E45" w:rsidP="008F361D">
      <w:pPr>
        <w:pStyle w:val="ab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        </w:t>
      </w:r>
      <w:r w:rsidR="004A4A40">
        <w:rPr>
          <w:szCs w:val="28"/>
        </w:rPr>
        <w:t xml:space="preserve">     С.В. Котов</w:t>
      </w:r>
    </w:p>
    <w:p w14:paraId="255E5011" w14:textId="77777777"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14:paraId="2E32595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C995AA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0237BDE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2F7CAC0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CE00DA4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A78248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0E1ECBC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E7C5E9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446BEA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790BB0D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08B916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555F4E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DA155FB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16C2EA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E46F73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387C3F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A74B3CA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7A2231E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0CE1963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54C2BB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636221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5C68394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BB2999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2DBADAA6" w14:textId="77777777" w:rsidR="001F1D95" w:rsidRDefault="001F1D95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6F45BAE6" w14:textId="77777777" w:rsidR="009E40C7" w:rsidRDefault="009E40C7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4512DC6F" w14:textId="77777777" w:rsidR="004046BB" w:rsidRDefault="004046BB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0EA8AC0" w14:textId="77777777" w:rsidR="004046BB" w:rsidRDefault="004046BB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1BE1DB2B" w14:textId="77777777" w:rsidR="004046BB" w:rsidRDefault="004046BB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11857C8" w14:textId="77777777" w:rsidR="009E40C7" w:rsidRDefault="009E40C7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7462CCE5" w14:textId="77777777" w:rsidR="00BF6120" w:rsidRDefault="00BF612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0D5B6F0C" w14:textId="77777777" w:rsidR="00E46E45" w:rsidRDefault="00836BEB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 w:val="26"/>
          <w:szCs w:val="26"/>
        </w:rPr>
      </w:pPr>
      <w:r>
        <w:lastRenderedPageBreak/>
        <w:t> </w:t>
      </w:r>
      <w:bookmarkStart w:id="0" w:name="P33"/>
    </w:p>
    <w:tbl>
      <w:tblPr>
        <w:tblStyle w:val="ac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E46E45" w14:paraId="238194ED" w14:textId="77777777" w:rsidTr="00E46E4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07BFCA99" w14:textId="77777777" w:rsidR="00E46E45" w:rsidRPr="00E46E45" w:rsidRDefault="00E46E45" w:rsidP="00E46E4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E46E45">
              <w:rPr>
                <w:bCs/>
                <w:color w:val="000000"/>
                <w:sz w:val="26"/>
                <w:szCs w:val="26"/>
              </w:rPr>
              <w:t>Приложение № 1</w:t>
            </w:r>
          </w:p>
          <w:p w14:paraId="02544FB2" w14:textId="77777777" w:rsidR="009E40C7" w:rsidRDefault="00E46E45" w:rsidP="00E46E4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E46E45">
              <w:rPr>
                <w:bCs/>
                <w:color w:val="000000"/>
                <w:sz w:val="26"/>
                <w:szCs w:val="26"/>
              </w:rPr>
              <w:t xml:space="preserve">к постановлению администрации </w:t>
            </w:r>
            <w:r w:rsidR="009E40C7">
              <w:rPr>
                <w:bCs/>
                <w:color w:val="000000"/>
                <w:sz w:val="26"/>
                <w:szCs w:val="26"/>
              </w:rPr>
              <w:t>Первомайского</w:t>
            </w:r>
            <w:r w:rsidRPr="00E46E45">
              <w:rPr>
                <w:bCs/>
                <w:color w:val="000000"/>
                <w:sz w:val="26"/>
                <w:szCs w:val="26"/>
              </w:rPr>
              <w:t xml:space="preserve"> сельсовета Егорьевского района</w:t>
            </w:r>
            <w:r w:rsidR="009E40C7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46E45">
              <w:rPr>
                <w:bCs/>
                <w:color w:val="000000"/>
                <w:sz w:val="26"/>
                <w:szCs w:val="26"/>
              </w:rPr>
              <w:t xml:space="preserve">Алтайского края </w:t>
            </w:r>
          </w:p>
          <w:p w14:paraId="63CBFBA3" w14:textId="058B4DEF" w:rsidR="00E46E45" w:rsidRPr="00E46E45" w:rsidRDefault="00E46E45" w:rsidP="00E46E4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E46E45">
              <w:rPr>
                <w:bCs/>
                <w:color w:val="000000"/>
                <w:sz w:val="26"/>
                <w:szCs w:val="26"/>
              </w:rPr>
              <w:t>от</w:t>
            </w:r>
            <w:r w:rsidR="009E40C7">
              <w:rPr>
                <w:bCs/>
                <w:color w:val="000000"/>
                <w:sz w:val="26"/>
                <w:szCs w:val="26"/>
              </w:rPr>
              <w:t xml:space="preserve"> 21 мая 2024</w:t>
            </w:r>
            <w:r w:rsidRPr="00E46E45">
              <w:rPr>
                <w:bCs/>
                <w:color w:val="000000"/>
                <w:sz w:val="26"/>
                <w:szCs w:val="26"/>
              </w:rPr>
              <w:t xml:space="preserve"> №</w:t>
            </w:r>
            <w:r w:rsidR="009E40C7">
              <w:rPr>
                <w:bCs/>
                <w:color w:val="000000"/>
                <w:sz w:val="26"/>
                <w:szCs w:val="26"/>
              </w:rPr>
              <w:t xml:space="preserve"> 9</w:t>
            </w:r>
            <w:r w:rsidRPr="00E46E45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3D3B137A" w14:textId="77777777" w:rsidR="00E46E45" w:rsidRDefault="00E46E45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6"/>
          <w:szCs w:val="26"/>
        </w:rPr>
      </w:pPr>
    </w:p>
    <w:p w14:paraId="1E66FED2" w14:textId="77777777" w:rsidR="00E46E45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6"/>
          <w:szCs w:val="26"/>
        </w:rPr>
      </w:pPr>
      <w:r w:rsidRPr="008F361D">
        <w:rPr>
          <w:b/>
          <w:bCs/>
          <w:color w:val="000000"/>
          <w:sz w:val="26"/>
          <w:szCs w:val="26"/>
        </w:rPr>
        <w:t>Порядок</w:t>
      </w:r>
      <w:bookmarkEnd w:id="0"/>
      <w:r w:rsidRPr="008F361D">
        <w:rPr>
          <w:b/>
          <w:bCs/>
          <w:color w:val="000000"/>
          <w:sz w:val="26"/>
          <w:szCs w:val="26"/>
        </w:rPr>
        <w:t xml:space="preserve"> </w:t>
      </w:r>
    </w:p>
    <w:p w14:paraId="704A8D69" w14:textId="4CD2921A" w:rsidR="00836BEB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</w:pPr>
      <w:r w:rsidRPr="008F361D">
        <w:rPr>
          <w:b/>
          <w:bCs/>
          <w:color w:val="000000"/>
          <w:sz w:val="26"/>
          <w:szCs w:val="26"/>
        </w:rPr>
        <w:t>принятия решения о признании безнадежной к взысканию задолженн</w:t>
      </w:r>
      <w:r>
        <w:rPr>
          <w:b/>
          <w:bCs/>
          <w:color w:val="000000"/>
          <w:sz w:val="26"/>
          <w:szCs w:val="26"/>
        </w:rPr>
        <w:t xml:space="preserve">ости по платежам в бюджет </w:t>
      </w:r>
      <w:r w:rsidR="00E46E45">
        <w:rPr>
          <w:b/>
          <w:bCs/>
          <w:color w:val="000000"/>
          <w:sz w:val="26"/>
          <w:szCs w:val="26"/>
        </w:rPr>
        <w:t xml:space="preserve">муниципального образования </w:t>
      </w:r>
      <w:r w:rsidR="009E40C7">
        <w:rPr>
          <w:b/>
          <w:bCs/>
          <w:color w:val="000000"/>
          <w:sz w:val="26"/>
          <w:szCs w:val="26"/>
        </w:rPr>
        <w:t>Первомайский</w:t>
      </w:r>
      <w:r w:rsidR="00E46E45">
        <w:rPr>
          <w:b/>
          <w:bCs/>
          <w:color w:val="000000"/>
          <w:sz w:val="26"/>
          <w:szCs w:val="26"/>
        </w:rPr>
        <w:t xml:space="preserve"> сельсовет Егорьевского района Алтайского края</w:t>
      </w:r>
    </w:p>
    <w:p w14:paraId="771FEE27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14:paraId="1F00357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14:paraId="66110F31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780C4A3" w14:textId="1C4655A9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>
        <w:rPr>
          <w:color w:val="000000"/>
          <w:sz w:val="26"/>
          <w:szCs w:val="26"/>
        </w:rPr>
        <w:t xml:space="preserve">       </w:t>
      </w:r>
      <w:r w:rsidRPr="005B5F8C">
        <w:rPr>
          <w:color w:val="000000"/>
          <w:szCs w:val="28"/>
        </w:rPr>
        <w:t xml:space="preserve">1.1. Порядок принятия решения о признании безнадежной к взысканию задолженности по платежам в бюджет </w:t>
      </w:r>
      <w:r w:rsidR="003A2AAE">
        <w:rPr>
          <w:color w:val="000000"/>
          <w:szCs w:val="28"/>
        </w:rPr>
        <w:t xml:space="preserve">муниципального образования </w:t>
      </w:r>
      <w:r w:rsidR="009E40C7">
        <w:rPr>
          <w:color w:val="000000"/>
          <w:szCs w:val="28"/>
        </w:rPr>
        <w:t>Первомайский</w:t>
      </w:r>
      <w:r w:rsidR="003A2AAE">
        <w:rPr>
          <w:color w:val="000000"/>
          <w:szCs w:val="28"/>
        </w:rPr>
        <w:t xml:space="preserve"> сельсовет Егорьевского района Алтайского края</w:t>
      </w:r>
      <w:r w:rsidRPr="005B5F8C">
        <w:rPr>
          <w:color w:val="000000"/>
          <w:szCs w:val="28"/>
        </w:rPr>
        <w:t xml:space="preserve">, (далее – Порядок, Администрация </w:t>
      </w:r>
      <w:r w:rsidR="003A2AAE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>), определяет основания и процедуру признания безнадежной к взысканию задолженн</w:t>
      </w:r>
      <w:r w:rsidR="003A2AAE">
        <w:rPr>
          <w:color w:val="000000"/>
          <w:szCs w:val="28"/>
        </w:rPr>
        <w:t>ости по платежам в бюджет муниципального образования</w:t>
      </w:r>
      <w:r w:rsidRPr="005B5F8C">
        <w:rPr>
          <w:color w:val="000000"/>
          <w:szCs w:val="28"/>
        </w:rPr>
        <w:t xml:space="preserve">, главным администратором доходов по которым является </w:t>
      </w:r>
      <w:r w:rsidR="009E40C7">
        <w:rPr>
          <w:color w:val="000000"/>
          <w:szCs w:val="28"/>
        </w:rPr>
        <w:t>А</w:t>
      </w:r>
      <w:r w:rsidRPr="005B5F8C">
        <w:rPr>
          <w:color w:val="000000"/>
          <w:szCs w:val="28"/>
        </w:rPr>
        <w:t xml:space="preserve">дминистрация </w:t>
      </w:r>
      <w:r w:rsidR="003A2AAE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(далее соответственно - безнадежная к взысканию задолженность, платежи в бюджет, администратор доходов).</w:t>
      </w:r>
    </w:p>
    <w:p w14:paraId="62046207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</w:t>
      </w:r>
      <w:r w:rsidR="003A2AAE">
        <w:rPr>
          <w:color w:val="000000"/>
          <w:szCs w:val="28"/>
        </w:rPr>
        <w:t>сельсовета.</w:t>
      </w:r>
      <w:r w:rsidRPr="005B5F8C">
        <w:rPr>
          <w:color w:val="000000"/>
          <w:szCs w:val="28"/>
        </w:rPr>
        <w:t xml:space="preserve"> </w:t>
      </w:r>
    </w:p>
    <w:p w14:paraId="5D3184F3" w14:textId="25456161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3A2AAE">
        <w:rPr>
          <w:color w:val="000000"/>
          <w:szCs w:val="28"/>
        </w:rPr>
        <w:t xml:space="preserve">муниципального образования </w:t>
      </w:r>
      <w:r w:rsidR="009E40C7">
        <w:rPr>
          <w:color w:val="000000"/>
          <w:szCs w:val="28"/>
        </w:rPr>
        <w:t>Первомайский</w:t>
      </w:r>
      <w:r w:rsidR="003A2AAE">
        <w:rPr>
          <w:color w:val="000000"/>
          <w:szCs w:val="28"/>
        </w:rPr>
        <w:t xml:space="preserve"> сельсовет Егорьевского района Алтайского края</w:t>
      </w:r>
      <w:r w:rsidRPr="005B5F8C">
        <w:rPr>
          <w:color w:val="000000"/>
          <w:szCs w:val="28"/>
        </w:rPr>
        <w:t xml:space="preserve">. </w:t>
      </w:r>
    </w:p>
    <w:p w14:paraId="4FC65962" w14:textId="5A6FCEA0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1.3. Признание задолженности безнадежной к взысканию производится при условии применения уполномоченным должностным </w:t>
      </w:r>
      <w:r w:rsidR="009E40C7" w:rsidRPr="005B5F8C">
        <w:rPr>
          <w:color w:val="000000"/>
          <w:szCs w:val="28"/>
        </w:rPr>
        <w:t>лицом администратора</w:t>
      </w:r>
      <w:r w:rsidRPr="005B5F8C">
        <w:rPr>
          <w:color w:val="000000"/>
          <w:szCs w:val="28"/>
        </w:rPr>
        <w:t xml:space="preserve">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075FEF27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14:paraId="066669E3" w14:textId="77777777" w:rsidR="00836BEB" w:rsidRPr="00874014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5B5F8C">
        <w:rPr>
          <w:b/>
          <w:bCs/>
          <w:color w:val="000000"/>
          <w:szCs w:val="28"/>
        </w:rPr>
        <w:t xml:space="preserve">2. </w:t>
      </w:r>
      <w:r w:rsidR="003A2AAE" w:rsidRPr="00874014">
        <w:rPr>
          <w:b/>
          <w:bCs/>
          <w:szCs w:val="28"/>
        </w:rPr>
        <w:t>С</w:t>
      </w:r>
      <w:r w:rsidR="003A2AAE" w:rsidRPr="00874014">
        <w:rPr>
          <w:b/>
        </w:rPr>
        <w:t xml:space="preserve">лучаи признания безнадежной к взысканию задолженности по платежам в бюджеты бюджетной системы Российской Федерации, предусмотренные </w:t>
      </w:r>
      <w:hyperlink r:id="rId12">
        <w:r w:rsidR="003A2AAE" w:rsidRPr="00874014">
          <w:rPr>
            <w:b/>
          </w:rPr>
          <w:t>Бюджетным кодексом</w:t>
        </w:r>
      </w:hyperlink>
      <w:r w:rsidR="003A2AAE" w:rsidRPr="00874014">
        <w:rPr>
          <w:b/>
        </w:rPr>
        <w:t xml:space="preserve"> Российской </w:t>
      </w:r>
      <w:r w:rsidR="003A2AAE" w:rsidRPr="00874014">
        <w:rPr>
          <w:b/>
          <w:spacing w:val="-2"/>
        </w:rPr>
        <w:t>Федерации</w:t>
      </w:r>
    </w:p>
    <w:p w14:paraId="21F8DE37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14:paraId="6371B906" w14:textId="77777777"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" w:name="P48"/>
      <w:r w:rsidRPr="00874014">
        <w:rPr>
          <w:szCs w:val="28"/>
        </w:rPr>
        <w:t xml:space="preserve">2.1. Платежи в бюджет, не уплаченные в установленный срок </w:t>
      </w:r>
      <w:r w:rsidRPr="00874014">
        <w:rPr>
          <w:szCs w:val="28"/>
        </w:rPr>
        <w:lastRenderedPageBreak/>
        <w:t>(задолженность по платежам в бюджет), признаются безнадежными к взысканию в случае:</w:t>
      </w:r>
    </w:p>
    <w:p w14:paraId="1CD3FB3D" w14:textId="77777777"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9"/>
      <w:bookmarkEnd w:id="1"/>
      <w:r w:rsidRPr="00874014">
        <w:rPr>
          <w:szCs w:val="28"/>
        </w:rPr>
        <w:t xml:space="preserve">1) </w:t>
      </w:r>
      <w:r w:rsidR="003A2AAE" w:rsidRPr="00874014">
        <w:rPr>
          <w:szCs w:val="28"/>
          <w:shd w:val="clear" w:color="auto" w:fill="FFFFFF"/>
        </w:rPr>
        <w:t>смерти физического лица - плательщика платежей в бюджет или объявления его умершим в порядке, установленном </w:t>
      </w:r>
      <w:hyperlink r:id="rId13" w:anchor="block_1030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гражданским процессуальным законодательством</w:t>
        </w:r>
      </w:hyperlink>
      <w:r w:rsidR="003A2AAE" w:rsidRPr="00874014">
        <w:rPr>
          <w:szCs w:val="28"/>
          <w:shd w:val="clear" w:color="auto" w:fill="FFFFFF"/>
        </w:rPr>
        <w:t> Российской Федерации</w:t>
      </w:r>
      <w:r w:rsidRPr="00874014">
        <w:rPr>
          <w:szCs w:val="28"/>
        </w:rPr>
        <w:t>;</w:t>
      </w:r>
    </w:p>
    <w:p w14:paraId="0B5A27C2" w14:textId="77777777"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  <w:shd w:val="clear" w:color="auto" w:fill="FFFFFF"/>
        </w:rPr>
      </w:pPr>
      <w:bookmarkStart w:id="3" w:name="P50"/>
      <w:bookmarkEnd w:id="2"/>
      <w:r w:rsidRPr="00874014">
        <w:rPr>
          <w:szCs w:val="28"/>
        </w:rPr>
        <w:t xml:space="preserve">2) </w:t>
      </w:r>
      <w:bookmarkEnd w:id="3"/>
      <w:r w:rsidR="003A2AAE" w:rsidRPr="00874014">
        <w:rPr>
          <w:szCs w:val="28"/>
          <w:shd w:val="clear" w:color="auto" w:fill="FFFFFF"/>
        </w:rPr>
        <w:t>признания банкротом индивидуального предпринимателя - плательщика платежей в бюджет в соответствии с </w:t>
      </w:r>
      <w:hyperlink r:id="rId14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="003A2AAE" w:rsidRPr="00874014">
        <w:rPr>
          <w:szCs w:val="28"/>
          <w:shd w:val="clear" w:color="auto" w:fill="FFFFFF"/>
        </w:rPr>
        <w:t> от 26 октября 2002 года N 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1CB3F3BA" w14:textId="77777777" w:rsidR="003A2AAE" w:rsidRPr="00874014" w:rsidRDefault="003A2AAE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874014">
        <w:rPr>
          <w:szCs w:val="28"/>
          <w:shd w:val="clear" w:color="auto" w:fill="FFFFFF"/>
        </w:rPr>
        <w:t>2.1) признания банкротом гражданина, не являющегося индивидуальным предпринимателем, в соответствии с </w:t>
      </w:r>
      <w:hyperlink r:id="rId15" w:history="1">
        <w:r w:rsidRPr="00874014">
          <w:rPr>
            <w:rStyle w:val="a6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Pr="00874014">
        <w:rPr>
          <w:szCs w:val="28"/>
          <w:shd w:val="clear" w:color="auto" w:fill="FFFFFF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3E99ED87" w14:textId="77777777" w:rsidR="003A2AAE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  <w:shd w:val="clear" w:color="auto" w:fill="FFFFFF"/>
        </w:rPr>
      </w:pPr>
      <w:bookmarkStart w:id="4" w:name="P51"/>
      <w:r w:rsidRPr="00874014">
        <w:rPr>
          <w:szCs w:val="28"/>
        </w:rPr>
        <w:t xml:space="preserve">3) </w:t>
      </w:r>
      <w:bookmarkStart w:id="5" w:name="P52"/>
      <w:bookmarkEnd w:id="4"/>
      <w:r w:rsidR="003A2AAE" w:rsidRPr="00874014">
        <w:rPr>
          <w:szCs w:val="28"/>
          <w:shd w:val="clear" w:color="auto" w:fill="FFFFFF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23A2E68" w14:textId="77777777" w:rsidR="003A2AAE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  <w:shd w:val="clear" w:color="auto" w:fill="FFFFFF"/>
        </w:rPr>
      </w:pPr>
      <w:r w:rsidRPr="00874014">
        <w:rPr>
          <w:szCs w:val="28"/>
        </w:rPr>
        <w:t xml:space="preserve">4) </w:t>
      </w:r>
      <w:bookmarkStart w:id="6" w:name="P53"/>
      <w:bookmarkEnd w:id="5"/>
      <w:r w:rsidR="003A2AAE" w:rsidRPr="00874014">
        <w:rPr>
          <w:szCs w:val="28"/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7D1327DD" w14:textId="77777777" w:rsidR="003A2AAE" w:rsidRPr="00874014" w:rsidRDefault="003A2AAE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   </w:t>
      </w:r>
      <w:r w:rsidR="00836BEB" w:rsidRPr="00874014">
        <w:rPr>
          <w:sz w:val="28"/>
          <w:szCs w:val="28"/>
        </w:rPr>
        <w:t xml:space="preserve">5) </w:t>
      </w:r>
      <w:bookmarkStart w:id="7" w:name="P54"/>
      <w:bookmarkEnd w:id="6"/>
      <w:r w:rsidRPr="00874014">
        <w:rPr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16" w:anchor="block_46013" w:history="1">
        <w:r w:rsidRPr="00874014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 w:rsidRPr="00874014">
        <w:rPr>
          <w:sz w:val="28"/>
          <w:szCs w:val="28"/>
        </w:rPr>
        <w:t> или </w:t>
      </w:r>
      <w:hyperlink r:id="rId17" w:anchor="block_46014" w:history="1">
        <w:r w:rsidRPr="00874014">
          <w:rPr>
            <w:rStyle w:val="a6"/>
            <w:color w:val="auto"/>
            <w:sz w:val="28"/>
            <w:szCs w:val="28"/>
            <w:u w:val="none"/>
          </w:rPr>
          <w:t>4 части 1 статьи 46</w:t>
        </w:r>
      </w:hyperlink>
      <w:r w:rsidRPr="00874014">
        <w:rPr>
          <w:sz w:val="28"/>
          <w:szCs w:val="28"/>
        </w:rPr>
        <w:t> 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62ED528D" w14:textId="77777777" w:rsidR="003A2AAE" w:rsidRPr="00874014" w:rsidRDefault="003A2AAE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>размер задолженности не превышает размера требований к должнику, установленного </w:t>
      </w:r>
      <w:hyperlink r:id="rId18" w:anchor="block_332" w:history="1">
        <w:r w:rsidRPr="00874014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874014">
        <w:rPr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 w14:paraId="4584E26F" w14:textId="77777777" w:rsidR="003A2AAE" w:rsidRPr="00874014" w:rsidRDefault="003A2AAE" w:rsidP="00874014">
      <w:pPr>
        <w:pStyle w:val="ad"/>
        <w:jc w:val="both"/>
      </w:pPr>
      <w:r w:rsidRPr="00874014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5EF95CB" w14:textId="77777777" w:rsidR="003A2AAE" w:rsidRPr="00874014" w:rsidRDefault="00874014" w:rsidP="00874014">
      <w:pPr>
        <w:pStyle w:val="ad"/>
        <w:jc w:val="both"/>
        <w:rPr>
          <w:shd w:val="clear" w:color="auto" w:fill="FFFFFF"/>
        </w:rPr>
      </w:pPr>
      <w:r>
        <w:t xml:space="preserve">       </w:t>
      </w:r>
      <w:r w:rsidR="00836BEB" w:rsidRPr="00874014">
        <w:t xml:space="preserve">6) </w:t>
      </w:r>
      <w:bookmarkEnd w:id="7"/>
      <w:r w:rsidR="003A2AAE" w:rsidRPr="00874014">
        <w:rPr>
          <w:shd w:val="clear" w:color="auto" w:fill="FFFFFF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9" w:anchor="block_46013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пунктом 3</w:t>
        </w:r>
      </w:hyperlink>
      <w:r w:rsidR="003A2AAE" w:rsidRPr="00874014">
        <w:rPr>
          <w:shd w:val="clear" w:color="auto" w:fill="FFFFFF"/>
        </w:rPr>
        <w:t> или </w:t>
      </w:r>
      <w:hyperlink r:id="rId20" w:anchor="block_46014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4 части 1 статьи 46</w:t>
        </w:r>
      </w:hyperlink>
      <w:r w:rsidR="003A2AAE" w:rsidRPr="00874014">
        <w:rPr>
          <w:shd w:val="clear" w:color="auto" w:fill="FFFFFF"/>
        </w:rPr>
        <w:t xml:space="preserve"> Федерального закона </w:t>
      </w:r>
      <w:r w:rsidR="003A2AAE" w:rsidRPr="00874014">
        <w:rPr>
          <w:shd w:val="clear" w:color="auto" w:fill="FFFFFF"/>
        </w:rPr>
        <w:lastRenderedPageBreak/>
        <w:t>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21" w:history="1">
        <w:r w:rsidR="003A2AAE" w:rsidRPr="00874014">
          <w:rPr>
            <w:rStyle w:val="a6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="003A2AAE" w:rsidRPr="00874014">
        <w:rPr>
          <w:shd w:val="clear" w:color="auto" w:fill="FFFFFF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23523B94" w14:textId="77777777" w:rsidR="00874014" w:rsidRPr="00874014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</w:t>
      </w:r>
      <w:hyperlink r:id="rId22" w:anchor="block_3" w:history="1">
        <w:r w:rsidRPr="00874014">
          <w:rPr>
            <w:rStyle w:val="a6"/>
            <w:color w:val="auto"/>
            <w:sz w:val="28"/>
            <w:szCs w:val="28"/>
            <w:u w:val="none"/>
          </w:rPr>
          <w:t>2.</w:t>
        </w:r>
      </w:hyperlink>
      <w:r w:rsidRPr="00874014">
        <w:rPr>
          <w:sz w:val="28"/>
          <w:szCs w:val="28"/>
        </w:rPr>
        <w:t>2. Наряду со случаями, предусмотренными </w:t>
      </w:r>
      <w:hyperlink r:id="rId23" w:anchor="block_4721" w:history="1">
        <w:r w:rsidRPr="00874014">
          <w:rPr>
            <w:rStyle w:val="a6"/>
            <w:color w:val="auto"/>
            <w:sz w:val="28"/>
            <w:szCs w:val="28"/>
            <w:u w:val="none"/>
          </w:rPr>
          <w:t>пунктом 1</w:t>
        </w:r>
      </w:hyperlink>
      <w:r w:rsidRPr="00874014">
        <w:rPr>
          <w:sz w:val="28"/>
          <w:szCs w:val="28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24" w:anchor="block_317" w:history="1">
        <w:r w:rsidRPr="00874014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874014">
        <w:rPr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24C46466" w14:textId="77777777" w:rsidR="00874014" w:rsidRPr="00874014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 2.3.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 </w:t>
      </w:r>
      <w:hyperlink r:id="rId25" w:anchor="block_4721" w:history="1">
        <w:r w:rsidRPr="00874014">
          <w:rPr>
            <w:rStyle w:val="a6"/>
            <w:color w:val="auto"/>
            <w:sz w:val="28"/>
            <w:szCs w:val="28"/>
            <w:u w:val="none"/>
          </w:rPr>
          <w:t>пунктами 1</w:t>
        </w:r>
      </w:hyperlink>
      <w:r w:rsidRPr="00874014">
        <w:rPr>
          <w:sz w:val="28"/>
          <w:szCs w:val="28"/>
        </w:rPr>
        <w:t> и </w:t>
      </w:r>
      <w:hyperlink r:id="rId26" w:anchor="block_4722" w:history="1">
        <w:r w:rsidRPr="00874014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Pr="00874014">
        <w:rPr>
          <w:sz w:val="28"/>
          <w:szCs w:val="28"/>
        </w:rPr>
        <w:t> настоящей статьи.</w:t>
      </w:r>
    </w:p>
    <w:p w14:paraId="1D4C6969" w14:textId="77777777" w:rsidR="00874014" w:rsidRPr="00874014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4014">
        <w:rPr>
          <w:sz w:val="28"/>
          <w:szCs w:val="28"/>
        </w:rPr>
        <w:t xml:space="preserve">       2.4. </w:t>
      </w:r>
      <w:hyperlink r:id="rId27" w:anchor="/multilink/12112604/paragraph/50618115/number/0:0" w:history="1">
        <w:r w:rsidRPr="00874014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874014">
        <w:rPr>
          <w:sz w:val="28"/>
          <w:szCs w:val="28"/>
        </w:rPr>
        <w:t> 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 </w:t>
      </w:r>
      <w:hyperlink r:id="rId28" w:anchor="block_1000" w:history="1">
        <w:r w:rsidRPr="00874014">
          <w:rPr>
            <w:rStyle w:val="a6"/>
            <w:color w:val="auto"/>
            <w:sz w:val="28"/>
            <w:szCs w:val="28"/>
            <w:u w:val="none"/>
          </w:rPr>
          <w:t>общими требованиями</w:t>
        </w:r>
      </w:hyperlink>
      <w:r w:rsidRPr="00874014">
        <w:rPr>
          <w:sz w:val="28"/>
          <w:szCs w:val="28"/>
        </w:rPr>
        <w:t>, установленными Правительством Российской Федерации.</w:t>
      </w:r>
    </w:p>
    <w:p w14:paraId="17749825" w14:textId="77777777" w:rsidR="00874014" w:rsidRPr="00874014" w:rsidRDefault="00874014" w:rsidP="00874014">
      <w:pPr>
        <w:pStyle w:val="ad"/>
        <w:jc w:val="both"/>
        <w:rPr>
          <w:szCs w:val="28"/>
        </w:rPr>
      </w:pPr>
      <w:r w:rsidRPr="00874014">
        <w:t xml:space="preserve">       2.5.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</w:t>
      </w:r>
      <w:r w:rsidRPr="00874014">
        <w:rPr>
          <w:szCs w:val="28"/>
        </w:rPr>
        <w:t>задолженности по платежам в бюджет.</w:t>
      </w:r>
    </w:p>
    <w:p w14:paraId="6EFD835A" w14:textId="77777777" w:rsidR="00874014" w:rsidRPr="00874014" w:rsidRDefault="00874014" w:rsidP="00874014">
      <w:pPr>
        <w:pStyle w:val="ad"/>
        <w:jc w:val="both"/>
        <w:rPr>
          <w:szCs w:val="28"/>
        </w:rPr>
      </w:pPr>
      <w:r w:rsidRPr="00874014">
        <w:rPr>
          <w:szCs w:val="28"/>
        </w:rPr>
        <w:t xml:space="preserve">       </w:t>
      </w:r>
      <w:r w:rsidRPr="00874014">
        <w:rPr>
          <w:szCs w:val="28"/>
          <w:shd w:val="clear" w:color="auto" w:fill="FFFFFF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14:paraId="0EA51194" w14:textId="77777777" w:rsidR="00874014" w:rsidRDefault="00874014" w:rsidP="00874014">
      <w:pPr>
        <w:pStyle w:val="ad"/>
        <w:jc w:val="both"/>
      </w:pPr>
      <w:r w:rsidRPr="00874014">
        <w:rPr>
          <w:szCs w:val="28"/>
        </w:rPr>
        <w:t xml:space="preserve">        2.6. Положения настоящей статьи не распространяются на платежи, установленные </w:t>
      </w:r>
      <w:hyperlink r:id="rId29" w:anchor="block_1" w:history="1">
        <w:r w:rsidRPr="00874014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874014">
        <w:rPr>
          <w:szCs w:val="28"/>
        </w:rPr>
        <w:t> о</w:t>
      </w:r>
      <w:r w:rsidRPr="00874014">
        <w:t xml:space="preserve"> налогах и сборах, </w:t>
      </w:r>
      <w:hyperlink r:id="rId30" w:anchor="block_2" w:history="1">
        <w:r w:rsidRPr="00874014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874014">
        <w:t> 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 </w:t>
      </w:r>
      <w:hyperlink r:id="rId31" w:anchor="block_4" w:history="1">
        <w:r w:rsidRPr="00874014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874014">
        <w:t> Российской Федерации о таможенном регулировании, на денежные обязательства перед публично-правовым образованием.</w:t>
      </w:r>
    </w:p>
    <w:p w14:paraId="6DA0143C" w14:textId="77777777" w:rsidR="00D96F02" w:rsidRDefault="00D96F02" w:rsidP="00EA424A">
      <w:pPr>
        <w:pStyle w:val="ad"/>
        <w:jc w:val="both"/>
      </w:pPr>
      <w:r>
        <w:t xml:space="preserve">       2.7. Признаются безнадежными к взысканию и подлежат списанию:</w:t>
      </w:r>
      <w:r>
        <w:br/>
      </w:r>
    </w:p>
    <w:p w14:paraId="313527DA" w14:textId="77777777" w:rsidR="00D96F02" w:rsidRDefault="00D96F02" w:rsidP="00EA424A">
      <w:pPr>
        <w:pStyle w:val="ad"/>
        <w:jc w:val="both"/>
      </w:pPr>
    </w:p>
    <w:p w14:paraId="5F4698F4" w14:textId="77777777" w:rsidR="00D96F02" w:rsidRDefault="00EA424A" w:rsidP="00EA424A">
      <w:pPr>
        <w:pStyle w:val="ad"/>
        <w:jc w:val="both"/>
      </w:pPr>
      <w:r>
        <w:lastRenderedPageBreak/>
        <w:t xml:space="preserve">      </w:t>
      </w:r>
      <w:r w:rsidR="00D96F02">
        <w:t>1) задолженность в части сумм региональных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  <w:r w:rsidR="00D96F02">
        <w:br/>
      </w:r>
      <w:r>
        <w:t xml:space="preserve">      </w:t>
      </w:r>
      <w:r w:rsidR="00D96F02">
        <w:t>а) выписка из Единого государственного реестра налогоплательщиков;</w:t>
      </w:r>
      <w:r w:rsidR="00D96F02">
        <w:br/>
      </w:r>
      <w:r>
        <w:t xml:space="preserve">      2</w:t>
      </w:r>
      <w:r w:rsidR="00D96F02">
        <w:t>) задолженность в части сумм региональных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региональных налогов прошло не менее трех лет, на основании следующих подтверждающих документов:</w:t>
      </w:r>
      <w:r w:rsidR="00D96F02">
        <w:br/>
      </w:r>
      <w:r>
        <w:t xml:space="preserve">      </w:t>
      </w:r>
      <w:r w:rsidR="00D96F02">
        <w:t>а) копия исполнительного документа;</w:t>
      </w:r>
      <w:r w:rsidR="00D96F02">
        <w:br/>
      </w:r>
      <w:r>
        <w:t xml:space="preserve">      3</w:t>
      </w:r>
      <w:r w:rsidR="00D96F02">
        <w:t>) задолженность в части сумм региональных налогов по отмененным региональным налогам у налогоплательщиков, в отношении которых не возбуждено производство по делу о банкротстве в соответствии с </w:t>
      </w:r>
      <w:hyperlink r:id="rId32" w:anchor="7D20K3" w:history="1">
        <w:r w:rsidR="00D96F02" w:rsidRPr="00EA424A">
          <w:rPr>
            <w:rStyle w:val="a6"/>
            <w:color w:val="auto"/>
            <w:szCs w:val="28"/>
            <w:u w:val="none"/>
          </w:rPr>
          <w:t>Федеральным законом от 26 октября 2002 года N 127-ФЗ "О несостоятельности (банкротстве)"</w:t>
        </w:r>
      </w:hyperlink>
      <w:r w:rsidR="00D96F02" w:rsidRPr="00EA424A">
        <w:rPr>
          <w:szCs w:val="28"/>
        </w:rPr>
        <w:t xml:space="preserve">, </w:t>
      </w:r>
      <w:r w:rsidR="00D96F02">
        <w:t>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 </w:t>
      </w:r>
      <w:hyperlink r:id="rId33" w:anchor="8QK0M3" w:history="1">
        <w:r w:rsidR="00D96F02" w:rsidRPr="00EA424A">
          <w:rPr>
            <w:rStyle w:val="a6"/>
            <w:color w:val="auto"/>
            <w:szCs w:val="28"/>
            <w:u w:val="none"/>
          </w:rPr>
          <w:t>главой 9 Налогового кодекса Российской Федерации</w:t>
        </w:r>
      </w:hyperlink>
      <w:r w:rsidR="00D96F02" w:rsidRPr="00EA424A">
        <w:rPr>
          <w:szCs w:val="28"/>
        </w:rPr>
        <w:t>, на основании следующих подтверждающих документов: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</w:t>
      </w:r>
      <w:r w:rsidR="00D96F02" w:rsidRPr="00EA424A">
        <w:rPr>
          <w:szCs w:val="28"/>
        </w:rPr>
        <w:t>а) копия нормативного правового акта, которым налог был отменен;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4</w:t>
      </w:r>
      <w:r w:rsidR="00D96F02" w:rsidRPr="00EA424A">
        <w:rPr>
          <w:szCs w:val="28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5</w:t>
      </w:r>
      <w:r w:rsidR="00D96F02" w:rsidRPr="00EA424A">
        <w:rPr>
          <w:szCs w:val="28"/>
        </w:rPr>
        <w:t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 </w:t>
      </w:r>
      <w:hyperlink r:id="rId34" w:anchor="64U0IK" w:history="1">
        <w:r w:rsidR="00D96F02" w:rsidRPr="00EA424A">
          <w:rPr>
            <w:rStyle w:val="a6"/>
            <w:color w:val="auto"/>
            <w:szCs w:val="28"/>
            <w:u w:val="none"/>
          </w:rPr>
          <w:t>Федеральным законом от 14 июля 2022 года N 263-ФЗ "О внесении изменений в части первую и вторую Налогового кодекса Российской Федерации"</w:t>
        </w:r>
      </w:hyperlink>
      <w:r w:rsidR="00D96F02" w:rsidRPr="00EA424A">
        <w:rPr>
          <w:szCs w:val="28"/>
        </w:rPr>
        <w:t>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EA424A">
        <w:rPr>
          <w:szCs w:val="28"/>
        </w:rPr>
        <w:br/>
      </w:r>
      <w:r w:rsidRPr="00EA424A">
        <w:rPr>
          <w:szCs w:val="28"/>
        </w:rPr>
        <w:t xml:space="preserve">     6</w:t>
      </w:r>
      <w:r w:rsidR="00D96F02" w:rsidRPr="00EA424A">
        <w:rPr>
          <w:szCs w:val="28"/>
        </w:rPr>
        <w:t xml:space="preserve">) задолженность физических лиц по пеням со сроком образования </w:t>
      </w:r>
      <w:r w:rsidR="00D96F02">
        <w:t>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>
        <w:br/>
      </w:r>
      <w:r>
        <w:t xml:space="preserve">     7</w:t>
      </w:r>
      <w:r w:rsidR="00D96F02"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</w:t>
      </w:r>
      <w:r w:rsidR="00D96F02">
        <w:lastRenderedPageBreak/>
        <w:t xml:space="preserve">находившихся на военной службе в войсках национальной гвардии </w:t>
      </w:r>
      <w:r w:rsidR="00D96F02" w:rsidRPr="00EA424A">
        <w:rPr>
          <w:szCs w:val="28"/>
        </w:rPr>
        <w:t>Российской Федерации, в воинских формированиях и органах, указанных в </w:t>
      </w:r>
      <w:hyperlink r:id="rId35" w:anchor="65E0IS" w:history="1">
        <w:r w:rsidR="00D96F02" w:rsidRPr="00EA424A">
          <w:rPr>
            <w:rStyle w:val="a6"/>
            <w:color w:val="auto"/>
            <w:szCs w:val="28"/>
            <w:u w:val="none"/>
          </w:rPr>
          <w:t>пункте 6 статьи 1 Федерального закона от 31 мая 1996 года N 61-ФЗ "Об обороне"</w:t>
        </w:r>
      </w:hyperlink>
      <w:r w:rsidR="00D96F02" w:rsidRPr="00EA424A">
        <w:rPr>
          <w:szCs w:val="28"/>
        </w:rPr>
        <w:t>, граждан</w:t>
      </w:r>
      <w:r w:rsidR="00D96F02">
        <w:t>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r w:rsidR="00D96F02">
        <w:br/>
      </w:r>
      <w:r>
        <w:t xml:space="preserve">    8</w:t>
      </w:r>
      <w:r w:rsidR="00D96F02"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>
        <w:br/>
      </w:r>
      <w:r>
        <w:t xml:space="preserve">    9</w:t>
      </w:r>
      <w:r w:rsidR="00D96F02">
        <w:t>)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  <w:r w:rsidR="00D96F02">
        <w:br/>
      </w:r>
      <w:r>
        <w:t xml:space="preserve">    </w:t>
      </w:r>
      <w:r w:rsidR="00D96F02">
        <w:t>а) сведения подразделения Госавтоинспекции о снятии с регистрационного учета транспортного средства в связи с его утилизацией;</w:t>
      </w:r>
      <w:r w:rsidR="00D96F02">
        <w:br/>
      </w:r>
      <w:r>
        <w:t xml:space="preserve">   </w:t>
      </w:r>
      <w:r w:rsidR="00D96F02"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  <w:r w:rsidR="00D96F02">
        <w:br/>
      </w:r>
      <w:r>
        <w:t xml:space="preserve">    </w:t>
      </w:r>
      <w:r w:rsidR="00D96F02"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  <w:r w:rsidR="00D96F02">
        <w:br/>
      </w:r>
    </w:p>
    <w:p w14:paraId="3266C2C6" w14:textId="77777777" w:rsidR="00D96F02" w:rsidRDefault="00D96F02" w:rsidP="00D96F0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14:paraId="2B4B029E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14:paraId="77B03552" w14:textId="77777777" w:rsidR="00874014" w:rsidRDefault="00836BEB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</w:rPr>
      </w:pPr>
      <w:r w:rsidRPr="005B5F8C">
        <w:rPr>
          <w:b/>
          <w:bCs/>
          <w:color w:val="000000"/>
          <w:szCs w:val="28"/>
        </w:rPr>
        <w:t xml:space="preserve">3. </w:t>
      </w:r>
      <w:r w:rsidR="00874014">
        <w:rPr>
          <w:b/>
          <w:bCs/>
          <w:color w:val="000000"/>
          <w:szCs w:val="28"/>
        </w:rPr>
        <w:t>П</w:t>
      </w:r>
      <w:r w:rsidR="00874014" w:rsidRPr="00874014">
        <w:rPr>
          <w:b/>
        </w:rPr>
        <w:t>еречень документов, подтверждающих наличие оснований для принятия решений о признании безнадежной к взысканию задолженности по платежам в бюджеты бюджетной системы Российской Федерации</w:t>
      </w:r>
    </w:p>
    <w:p w14:paraId="3DFA8765" w14:textId="77777777" w:rsidR="00874014" w:rsidRPr="00874014" w:rsidRDefault="00874014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</w:rPr>
      </w:pPr>
    </w:p>
    <w:p w14:paraId="4F290A3A" w14:textId="77777777" w:rsidR="00836BEB" w:rsidRPr="00874014" w:rsidRDefault="00836BEB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874014">
        <w:rPr>
          <w:b/>
          <w:szCs w:val="28"/>
        </w:rPr>
        <w:t> </w:t>
      </w:r>
    </w:p>
    <w:p w14:paraId="747A396B" w14:textId="77777777" w:rsidR="00836BEB" w:rsidRPr="00874014" w:rsidRDefault="00836BEB" w:rsidP="00EA424A">
      <w:pPr>
        <w:pStyle w:val="ad"/>
        <w:jc w:val="both"/>
      </w:pPr>
      <w:bookmarkStart w:id="8" w:name="P68"/>
      <w:r w:rsidRPr="005B5F8C">
        <w:t xml:space="preserve">3.1. В перечень документов, подтверждающих наличие оснований для принятия </w:t>
      </w:r>
      <w:r w:rsidRPr="00874014">
        <w:t>решения о признании безнадежной к взысканию задолженности, входят:</w:t>
      </w:r>
    </w:p>
    <w:p w14:paraId="0FF9C2B9" w14:textId="77777777" w:rsidR="00874014" w:rsidRPr="00874014" w:rsidRDefault="00874014" w:rsidP="00874014">
      <w:pPr>
        <w:pStyle w:val="ad"/>
        <w:jc w:val="both"/>
      </w:pPr>
      <w:r>
        <w:t xml:space="preserve">    </w:t>
      </w:r>
      <w:r w:rsidRPr="00874014">
        <w:t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</w:t>
      </w:r>
      <w:r w:rsidR="00D772C1">
        <w:t xml:space="preserve"> </w:t>
      </w:r>
      <w:r w:rsidR="00D772C1" w:rsidRPr="005B5F8C">
        <w:rPr>
          <w:color w:val="000000"/>
          <w:szCs w:val="28"/>
        </w:rPr>
        <w:t>по форме согласно приложению N 1 к настоящему Порядку</w:t>
      </w:r>
      <w:r w:rsidRPr="00874014">
        <w:t>;</w:t>
      </w:r>
    </w:p>
    <w:p w14:paraId="7BAFE8A1" w14:textId="77777777" w:rsidR="00874014" w:rsidRPr="00874014" w:rsidRDefault="00874014" w:rsidP="00874014">
      <w:pPr>
        <w:pStyle w:val="ad"/>
        <w:jc w:val="both"/>
      </w:pPr>
      <w:r>
        <w:lastRenderedPageBreak/>
        <w:t xml:space="preserve">    </w:t>
      </w:r>
      <w:r w:rsidRPr="00874014"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14:paraId="267C55E3" w14:textId="77777777" w:rsidR="00874014" w:rsidRPr="00874014" w:rsidRDefault="00874014" w:rsidP="00874014">
      <w:pPr>
        <w:pStyle w:val="ad"/>
        <w:jc w:val="both"/>
      </w:pPr>
      <w:r>
        <w:t xml:space="preserve">    </w:t>
      </w:r>
      <w:r w:rsidRPr="00874014"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0AF7A070" w14:textId="77777777"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58D29A4A" w14:textId="77777777"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2275EC2A" w14:textId="77777777"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20F1D496" w14:textId="77777777"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78754359" w14:textId="77777777"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45A5AAC3" w14:textId="77777777"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7F94D75F" w14:textId="77777777" w:rsidR="00874014" w:rsidRPr="00874014" w:rsidRDefault="00874014" w:rsidP="00874014">
      <w:pPr>
        <w:pStyle w:val="ad"/>
        <w:jc w:val="both"/>
      </w:pPr>
      <w:r>
        <w:t xml:space="preserve">- </w:t>
      </w:r>
      <w:r w:rsidRPr="00874014"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36" w:anchor="block_46013" w:history="1">
        <w:r w:rsidRPr="00EA424A">
          <w:rPr>
            <w:rStyle w:val="a6"/>
            <w:color w:val="auto"/>
            <w:szCs w:val="28"/>
            <w:u w:val="none"/>
          </w:rPr>
          <w:t>пунктом 3</w:t>
        </w:r>
      </w:hyperlink>
      <w:r w:rsidRPr="00EA424A">
        <w:t> или </w:t>
      </w:r>
      <w:hyperlink r:id="rId37" w:anchor="block_46014" w:history="1">
        <w:r w:rsidRPr="00EA424A">
          <w:rPr>
            <w:rStyle w:val="a6"/>
            <w:color w:val="auto"/>
            <w:szCs w:val="28"/>
            <w:u w:val="none"/>
          </w:rPr>
          <w:t>4 части 1 статьи 46</w:t>
        </w:r>
      </w:hyperlink>
      <w:r w:rsidRPr="00EA424A">
        <w:t> </w:t>
      </w:r>
      <w:r w:rsidRPr="00874014">
        <w:t>Федерального закона "Об исполнительном производстве";</w:t>
      </w:r>
    </w:p>
    <w:p w14:paraId="0C17643B" w14:textId="77777777" w:rsidR="00874014" w:rsidRPr="00874014" w:rsidRDefault="00D772C1" w:rsidP="00D772C1">
      <w:pPr>
        <w:pStyle w:val="ad"/>
        <w:jc w:val="both"/>
      </w:pPr>
      <w:r>
        <w:t xml:space="preserve">- </w:t>
      </w:r>
      <w:r w:rsidR="00874014" w:rsidRPr="00874014"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86CE3B4" w14:textId="77777777" w:rsidR="00874014" w:rsidRPr="00874014" w:rsidRDefault="00D772C1" w:rsidP="00874014">
      <w:pPr>
        <w:pStyle w:val="ad"/>
      </w:pPr>
      <w:r>
        <w:t xml:space="preserve"> - </w:t>
      </w:r>
      <w:r w:rsidR="00874014" w:rsidRPr="00874014">
        <w:t>постановление о прекращении исполнения постановления о назначении административного наказания.</w:t>
      </w:r>
    </w:p>
    <w:p w14:paraId="04685A0B" w14:textId="77777777" w:rsidR="00874014" w:rsidRDefault="00874014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</w:p>
    <w:p w14:paraId="32530FF8" w14:textId="77777777" w:rsidR="00874014" w:rsidRDefault="00874014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</w:p>
    <w:p w14:paraId="2F166B25" w14:textId="77777777" w:rsidR="009E40C7" w:rsidRDefault="009E40C7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</w:p>
    <w:p w14:paraId="5945FA98" w14:textId="77777777" w:rsidR="009E40C7" w:rsidRDefault="009E40C7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</w:p>
    <w:p w14:paraId="4E8080C4" w14:textId="77777777" w:rsidR="009E40C7" w:rsidRDefault="009E40C7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</w:p>
    <w:p w14:paraId="68E7B265" w14:textId="77777777" w:rsidR="009E40C7" w:rsidRDefault="009E40C7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</w:p>
    <w:p w14:paraId="37EFB7EA" w14:textId="77777777" w:rsidR="009E40C7" w:rsidRDefault="009E40C7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</w:p>
    <w:bookmarkEnd w:id="8"/>
    <w:p w14:paraId="37986ADF" w14:textId="77777777" w:rsidR="00D772C1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  <w:shd w:val="clear" w:color="auto" w:fill="FFFFFF"/>
        </w:rPr>
      </w:pPr>
      <w:r w:rsidRPr="005B5F8C">
        <w:rPr>
          <w:b/>
          <w:bCs/>
          <w:color w:val="000000"/>
          <w:szCs w:val="28"/>
        </w:rPr>
        <w:t xml:space="preserve">4. </w:t>
      </w:r>
      <w:r w:rsidR="00D772C1">
        <w:rPr>
          <w:b/>
          <w:szCs w:val="28"/>
          <w:shd w:val="clear" w:color="auto" w:fill="FFFFFF"/>
        </w:rPr>
        <w:t>П</w:t>
      </w:r>
      <w:r w:rsidR="00D772C1" w:rsidRPr="00D772C1">
        <w:rPr>
          <w:b/>
          <w:szCs w:val="28"/>
          <w:shd w:val="clear" w:color="auto" w:fill="FFFFFF"/>
        </w:rPr>
        <w:t>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</w:t>
      </w:r>
    </w:p>
    <w:p w14:paraId="6D48B551" w14:textId="77777777" w:rsidR="00D772C1" w:rsidRPr="00D772C1" w:rsidRDefault="00D772C1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szCs w:val="28"/>
        </w:rPr>
      </w:pPr>
      <w:r w:rsidRPr="00D772C1">
        <w:rPr>
          <w:b/>
          <w:bCs/>
          <w:szCs w:val="28"/>
        </w:rPr>
        <w:t xml:space="preserve"> </w:t>
      </w:r>
    </w:p>
    <w:p w14:paraId="1960C922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при наступлении одного из случаев, предусмотренных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3110D5A0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89"/>
      <w:r w:rsidRPr="005B5F8C">
        <w:rPr>
          <w:color w:val="000000"/>
          <w:szCs w:val="28"/>
        </w:rPr>
        <w:t xml:space="preserve">4.2. Уполномоченное должностное лицо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9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="00A01318" w:rsidRPr="005B5F8C">
        <w:rPr>
          <w:szCs w:val="28"/>
        </w:rPr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пунктами 2.1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6DE01E68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. </w:t>
      </w:r>
    </w:p>
    <w:p w14:paraId="49FB8054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14:paraId="5076FCCB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5B5F8C">
          <w:rPr>
            <w:rStyle w:val="a6"/>
            <w:color w:val="000000"/>
            <w:szCs w:val="28"/>
          </w:rPr>
          <w:t>пунктом 4.2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14:paraId="7FCCCF42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93"/>
      <w:r w:rsidRPr="005B5F8C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14:paraId="6F381D2C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56C4071C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14:paraId="3951AD31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14:paraId="0D6DF97C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lastRenderedPageBreak/>
        <w:t xml:space="preserve">несоответствие представленных документов требованиям, установленным </w:t>
      </w:r>
      <w:bookmarkEnd w:id="10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"P68" \o "#P68" </w:instrText>
      </w:r>
      <w:r w:rsidR="00A01318" w:rsidRPr="005B5F8C">
        <w:rPr>
          <w:szCs w:val="28"/>
        </w:rPr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3.1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Порядка;</w:t>
      </w:r>
    </w:p>
    <w:p w14:paraId="4F08C4DD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Порядка;</w:t>
      </w:r>
    </w:p>
    <w:p w14:paraId="1E7542AE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14:paraId="138BD25F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пунктах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14:paraId="7612531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  <w:r w:rsidRPr="005B5F8C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14:paraId="380A6542" w14:textId="77777777" w:rsidR="001F1D95" w:rsidRPr="001F1D95" w:rsidRDefault="001F1D95" w:rsidP="001F1D95">
      <w:pPr>
        <w:pStyle w:val="ad"/>
        <w:jc w:val="both"/>
      </w:pPr>
      <w:r>
        <w:t xml:space="preserve">       </w:t>
      </w:r>
      <w:r w:rsidRPr="001F1D95">
        <w:t>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14:paraId="01DB6EF8" w14:textId="77777777" w:rsidR="001F1D95" w:rsidRPr="005B5F8C" w:rsidRDefault="001F1D95" w:rsidP="001F1D95">
      <w:pPr>
        <w:pStyle w:val="ad"/>
        <w:jc w:val="both"/>
        <w:rPr>
          <w:szCs w:val="28"/>
        </w:rPr>
      </w:pPr>
      <w:r>
        <w:t xml:space="preserve">       </w:t>
      </w:r>
      <w:r w:rsidRPr="001F1D95">
        <w:t xml:space="preserve">Решение о признании безнадежной к взысканию задолженности по платежам в бюджеты бюджетной системы Российской Федерации оформляется актом, </w:t>
      </w:r>
      <w:r w:rsidRPr="005B5F8C">
        <w:rPr>
          <w:color w:val="000000"/>
          <w:szCs w:val="28"/>
        </w:rPr>
        <w:t>по форме согласно приложению N 2 к настоящему Порядку (далее - Акт)</w:t>
      </w:r>
      <w:r>
        <w:rPr>
          <w:color w:val="000000"/>
          <w:szCs w:val="28"/>
        </w:rPr>
        <w:t>.</w:t>
      </w:r>
    </w:p>
    <w:p w14:paraId="5A3CD956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102"/>
      <w:r w:rsidRPr="005B5F8C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1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A01318" w:rsidRPr="005B5F8C">
        <w:rPr>
          <w:szCs w:val="28"/>
        </w:rPr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актом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>.</w:t>
      </w:r>
    </w:p>
    <w:p w14:paraId="6B6AAFC1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Подписание </w:t>
      </w:r>
      <w:hyperlink w:anchor="P196" w:tooltip="#P196" w:history="1">
        <w:r w:rsidRPr="005B5F8C">
          <w:rPr>
            <w:rStyle w:val="a6"/>
            <w:color w:val="000000"/>
            <w:szCs w:val="28"/>
          </w:rPr>
          <w:t>Акта</w:t>
        </w:r>
      </w:hyperlink>
      <w:r w:rsidRPr="005B5F8C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14:paraId="76E56516" w14:textId="7F9618D8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104"/>
      <w:r w:rsidRPr="005B5F8C">
        <w:rPr>
          <w:color w:val="000000"/>
          <w:szCs w:val="28"/>
        </w:rPr>
        <w:t xml:space="preserve">4.7. Акт утверждается Главой </w:t>
      </w:r>
      <w:r w:rsidR="009E40C7">
        <w:rPr>
          <w:color w:val="000000"/>
          <w:szCs w:val="28"/>
        </w:rPr>
        <w:t>сельсовета</w:t>
      </w:r>
      <w:r w:rsidR="009E40C7" w:rsidRPr="005B5F8C">
        <w:rPr>
          <w:color w:val="000000"/>
          <w:szCs w:val="28"/>
        </w:rPr>
        <w:t xml:space="preserve"> в</w:t>
      </w:r>
      <w:r w:rsidRPr="005B5F8C">
        <w:rPr>
          <w:color w:val="000000"/>
          <w:szCs w:val="28"/>
        </w:rPr>
        <w:t xml:space="preserve"> течение 10 рабочих дней со дня проведения заседания Комиссии.</w:t>
      </w:r>
    </w:p>
    <w:p w14:paraId="5964056F" w14:textId="1A9C9C71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4.8. </w:t>
      </w:r>
      <w:bookmarkEnd w:id="12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A01318" w:rsidRPr="005B5F8C">
        <w:rPr>
          <w:szCs w:val="28"/>
        </w:rPr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в течение 5 рабочих дней со дня его утверждения Главой </w:t>
      </w:r>
      <w:r w:rsidR="00726313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направляется секретарем </w:t>
      </w:r>
      <w:r w:rsidR="009E40C7" w:rsidRPr="005B5F8C">
        <w:rPr>
          <w:color w:val="000000"/>
          <w:szCs w:val="28"/>
        </w:rPr>
        <w:t>Комиссии уполномоченному</w:t>
      </w:r>
      <w:r w:rsidRPr="005B5F8C">
        <w:rPr>
          <w:color w:val="000000"/>
          <w:szCs w:val="28"/>
        </w:rPr>
        <w:t xml:space="preserve"> должностному лицу Администрации </w:t>
      </w:r>
      <w:r w:rsidR="007B18BF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для организации в установленном порядке:</w:t>
      </w:r>
    </w:p>
    <w:p w14:paraId="6D316AAF" w14:textId="44F36D1E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</w:t>
      </w:r>
      <w:r w:rsidR="007B18BF">
        <w:rPr>
          <w:color w:val="000000"/>
          <w:szCs w:val="28"/>
        </w:rPr>
        <w:t>сельского Совета депутатов</w:t>
      </w:r>
      <w:r w:rsidRPr="005B5F8C">
        <w:rPr>
          <w:color w:val="000000"/>
          <w:szCs w:val="28"/>
        </w:rPr>
        <w:t xml:space="preserve"> о бюджете сельского </w:t>
      </w:r>
      <w:r w:rsidR="009E40C7" w:rsidRPr="005B5F8C">
        <w:rPr>
          <w:color w:val="000000"/>
          <w:szCs w:val="28"/>
        </w:rPr>
        <w:t>поселения на</w:t>
      </w:r>
      <w:r w:rsidRPr="005B5F8C">
        <w:rPr>
          <w:color w:val="000000"/>
          <w:szCs w:val="28"/>
        </w:rPr>
        <w:t xml:space="preserve">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14:paraId="1BD6A2FA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14:paraId="14371DC6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108"/>
      <w:r w:rsidRPr="005B5F8C">
        <w:rPr>
          <w:color w:val="000000"/>
          <w:szCs w:val="28"/>
        </w:rPr>
        <w:t xml:space="preserve">4.9. Уполномоченное должностное лицо Администрации </w:t>
      </w:r>
      <w:r w:rsidR="005D16C0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 в случае обнаружения фактов отмены судебных или иных актов, послуживших </w:t>
      </w:r>
      <w:r w:rsidRPr="005B5F8C">
        <w:rPr>
          <w:color w:val="000000"/>
          <w:szCs w:val="28"/>
        </w:rPr>
        <w:lastRenderedPageBreak/>
        <w:t>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14:paraId="217DFD50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4.10. В целях подготовки решения, указанного в </w:t>
      </w:r>
      <w:bookmarkEnd w:id="13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"P108" \o "#P108" </w:instrText>
      </w:r>
      <w:r w:rsidR="00A01318" w:rsidRPr="005B5F8C">
        <w:rPr>
          <w:szCs w:val="28"/>
        </w:rPr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пункте 4.9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</w:t>
      </w:r>
      <w:r w:rsidR="005D16C0">
        <w:rPr>
          <w:color w:val="000000"/>
          <w:szCs w:val="28"/>
        </w:rPr>
        <w:t>сельсовета</w:t>
      </w:r>
      <w:r w:rsidRPr="005B5F8C">
        <w:rPr>
          <w:color w:val="000000"/>
          <w:szCs w:val="28"/>
        </w:rPr>
        <w:t xml:space="preserve">. </w:t>
      </w:r>
    </w:p>
    <w:p w14:paraId="796BAB5E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4" w:name="P110"/>
      <w:r w:rsidRPr="005B5F8C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14:paraId="329A3607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Решения Комиссии, указанные в </w:t>
      </w:r>
      <w:bookmarkEnd w:id="14"/>
      <w:r w:rsidR="00A01318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"P110" \o "#P110" </w:instrText>
      </w:r>
      <w:r w:rsidR="00A01318" w:rsidRPr="005B5F8C">
        <w:rPr>
          <w:szCs w:val="28"/>
        </w:rPr>
      </w:r>
      <w:r w:rsidR="00A01318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абзаце втором</w:t>
      </w:r>
      <w:r w:rsidR="00A01318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5B5F8C">
          <w:rPr>
            <w:rStyle w:val="a6"/>
            <w:color w:val="000000"/>
            <w:szCs w:val="28"/>
          </w:rPr>
          <w:t>пунктами 4.6</w:t>
        </w:r>
      </w:hyperlink>
      <w:r w:rsidRPr="005B5F8C">
        <w:rPr>
          <w:color w:val="000000"/>
          <w:szCs w:val="28"/>
        </w:rPr>
        <w:t xml:space="preserve"> и </w:t>
      </w:r>
      <w:hyperlink w:anchor="P104" w:tooltip="#P104" w:history="1">
        <w:r w:rsidRPr="005B5F8C">
          <w:rPr>
            <w:rStyle w:val="a6"/>
            <w:color w:val="000000"/>
            <w:szCs w:val="28"/>
          </w:rPr>
          <w:t>4.7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14:paraId="61176E34" w14:textId="2E60F583" w:rsidR="00836BEB" w:rsidRPr="005B5F8C" w:rsidRDefault="00000000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="00836BEB" w:rsidRPr="005B5F8C">
          <w:rPr>
            <w:rStyle w:val="a6"/>
            <w:color w:val="000000"/>
            <w:szCs w:val="28"/>
          </w:rPr>
          <w:t>Акт</w:t>
        </w:r>
      </w:hyperlink>
      <w:r w:rsidR="00836BEB" w:rsidRPr="005B5F8C">
        <w:rPr>
          <w:color w:val="000000"/>
          <w:szCs w:val="28"/>
        </w:rPr>
        <w:t xml:space="preserve"> в течение 5 рабочих дней со дня его утверждения Главой </w:t>
      </w:r>
      <w:r w:rsidR="009E40C7">
        <w:rPr>
          <w:color w:val="000000"/>
          <w:szCs w:val="28"/>
        </w:rPr>
        <w:t>сельсовета</w:t>
      </w:r>
      <w:r w:rsidR="009E40C7" w:rsidRPr="005B5F8C">
        <w:rPr>
          <w:color w:val="000000"/>
          <w:szCs w:val="28"/>
        </w:rPr>
        <w:t xml:space="preserve"> направляется</w:t>
      </w:r>
      <w:r w:rsidR="00836BEB" w:rsidRPr="005B5F8C">
        <w:rPr>
          <w:color w:val="000000"/>
          <w:szCs w:val="28"/>
        </w:rPr>
        <w:t xml:space="preserve"> секретарем Комиссии уполномоченном должностному лицу Администрации </w:t>
      </w:r>
      <w:r w:rsidR="009E40C7">
        <w:rPr>
          <w:color w:val="000000"/>
          <w:szCs w:val="28"/>
        </w:rPr>
        <w:t>сельсовета</w:t>
      </w:r>
      <w:r w:rsidR="009E40C7" w:rsidRPr="005B5F8C">
        <w:rPr>
          <w:color w:val="000000"/>
          <w:szCs w:val="28"/>
        </w:rPr>
        <w:t xml:space="preserve"> для</w:t>
      </w:r>
      <w:r w:rsidR="00836BEB" w:rsidRPr="005B5F8C">
        <w:rPr>
          <w:color w:val="000000"/>
          <w:szCs w:val="28"/>
        </w:rPr>
        <w:t>:</w:t>
      </w:r>
    </w:p>
    <w:p w14:paraId="5AEB9B8D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</w:t>
      </w:r>
      <w:r w:rsidR="005D16C0">
        <w:rPr>
          <w:color w:val="000000"/>
          <w:szCs w:val="28"/>
        </w:rPr>
        <w:t>сельского Совета депутатов о</w:t>
      </w:r>
      <w:r w:rsidRPr="005B5F8C">
        <w:rPr>
          <w:color w:val="000000"/>
          <w:szCs w:val="28"/>
        </w:rPr>
        <w:t xml:space="preserve"> бюджете сельского поселения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14:paraId="1BBB682F" w14:textId="77777777"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14:paraId="7F98A57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E11CB7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2BB81F8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19D47F7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19DEC01A" w14:textId="77777777"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117C521B" w14:textId="77777777"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966932C" w14:textId="77777777"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1F28F61F" w14:textId="77777777"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176D5C3" w14:textId="77777777" w:rsidR="00726313" w:rsidRDefault="0072631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B7334B3" w14:textId="77777777" w:rsidR="00726313" w:rsidRDefault="00726313" w:rsidP="00B55502">
      <w:pPr>
        <w:pStyle w:val="ab"/>
        <w:widowControl w:val="0"/>
        <w:spacing w:before="0" w:beforeAutospacing="0" w:after="0" w:afterAutospacing="0" w:line="240" w:lineRule="auto"/>
        <w:rPr>
          <w:color w:val="000000"/>
        </w:rPr>
      </w:pPr>
    </w:p>
    <w:p w14:paraId="099E95A1" w14:textId="77777777" w:rsidR="00726313" w:rsidRDefault="00726313" w:rsidP="00B55502">
      <w:pPr>
        <w:pStyle w:val="ab"/>
        <w:widowControl w:val="0"/>
        <w:spacing w:before="0" w:beforeAutospacing="0" w:after="0" w:afterAutospacing="0" w:line="240" w:lineRule="auto"/>
        <w:rPr>
          <w:color w:val="000000"/>
        </w:rPr>
      </w:pPr>
    </w:p>
    <w:p w14:paraId="23DEEDD9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</w:t>
      </w:r>
      <w:r w:rsidR="008F361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1</w:t>
      </w:r>
    </w:p>
    <w:p w14:paraId="3A5765B0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14:paraId="45E4F232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14:paraId="7B2C3929" w14:textId="77777777"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14:paraId="6A99C14B" w14:textId="77777777" w:rsidR="005D16C0" w:rsidRDefault="00836BEB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="005D16C0">
        <w:rPr>
          <w:color w:val="000000"/>
          <w:sz w:val="24"/>
        </w:rPr>
        <w:t>муниципального образования</w:t>
      </w:r>
    </w:p>
    <w:p w14:paraId="27994D90" w14:textId="188E4F2E" w:rsidR="005D16C0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9E40C7">
        <w:rPr>
          <w:color w:val="000000"/>
          <w:sz w:val="24"/>
        </w:rPr>
        <w:t>Первомайский</w:t>
      </w:r>
      <w:r>
        <w:rPr>
          <w:color w:val="000000"/>
          <w:sz w:val="24"/>
        </w:rPr>
        <w:t xml:space="preserve"> сельсовет </w:t>
      </w:r>
    </w:p>
    <w:p w14:paraId="3F4155B2" w14:textId="77777777" w:rsidR="00836BEB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4"/>
        </w:rPr>
        <w:t>Егорьевского района Алтайского края</w:t>
      </w:r>
    </w:p>
    <w:p w14:paraId="488152F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458F4F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14:paraId="03BAB81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2"/>
      </w:tblGrid>
      <w:tr w:rsidR="00836BEB" w14:paraId="2265E711" w14:textId="77777777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3190" w14:textId="77777777" w:rsidR="00836BEB" w:rsidRPr="005D16C0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bookmarkStart w:id="15" w:name="P133"/>
            <w:r w:rsidRPr="005D16C0">
              <w:rPr>
                <w:szCs w:val="28"/>
              </w:rPr>
              <w:t>ВЫПИСКА</w:t>
            </w:r>
          </w:p>
          <w:p w14:paraId="131832EA" w14:textId="77777777" w:rsidR="00836BEB" w:rsidRDefault="005D16C0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5D16C0">
              <w:rPr>
                <w:szCs w:val="28"/>
                <w:shd w:val="clear" w:color="auto" w:fill="FFFFFF"/>
              </w:rPr>
              <w:t>из отчетности администратора доходов бюджета об учитываемых суммах задолженности по уплате платежей в бюджеты бюджетной системы Российской Федерации</w:t>
            </w:r>
          </w:p>
        </w:tc>
        <w:bookmarkEnd w:id="15"/>
      </w:tr>
      <w:tr w:rsidR="00836BEB" w14:paraId="4E37650F" w14:textId="77777777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E498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5CC9C67" w14:textId="77777777" w:rsidTr="005D16C0">
        <w:trPr>
          <w:tblCellSpacing w:w="0" w:type="dxa"/>
        </w:trPr>
        <w:tc>
          <w:tcPr>
            <w:tcW w:w="96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CBFF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836BEB" w14:paraId="76F1C310" w14:textId="77777777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EE1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836BEB" w14:paraId="6738EF56" w14:textId="77777777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5223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  <w:tbl>
            <w:tblPr>
              <w:tblW w:w="8849" w:type="dxa"/>
              <w:tblInd w:w="144" w:type="dxa"/>
              <w:shd w:val="clear" w:color="auto" w:fill="FFFFFF"/>
              <w:tblCellMar>
                <w:top w:w="13" w:type="dxa"/>
                <w:left w:w="13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272"/>
              <w:gridCol w:w="1025"/>
              <w:gridCol w:w="630"/>
              <w:gridCol w:w="660"/>
              <w:gridCol w:w="446"/>
              <w:gridCol w:w="730"/>
              <w:gridCol w:w="730"/>
              <w:gridCol w:w="1863"/>
              <w:gridCol w:w="1132"/>
              <w:gridCol w:w="1361"/>
            </w:tblGrid>
            <w:tr w:rsidR="005D16C0" w:rsidRPr="005D16C0" w14:paraId="59D43407" w14:textId="77777777" w:rsidTr="005D16C0">
              <w:trPr>
                <w:gridAfter w:val="9"/>
                <w:wAfter w:w="8562" w:type="dxa"/>
                <w:trHeight w:val="332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8D8280" w14:textId="77777777"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14:paraId="138C1543" w14:textId="77777777" w:rsidTr="005D16C0">
              <w:trPr>
                <w:trHeight w:val="267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CDCCDFB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N п/п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7DD6DD10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Наименование платежа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6EBA892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Сумма платежа (в рублях)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9AEC953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Дата образования задолженности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116E384B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Уникальный идентификационный номер (при наличии)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4C723F21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Реквизиты документа- основания для возникновения задолженности (дата, номер)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5ECC36E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Ф.И.О. (последнее при наличии), ИНН должника - физического лица (при наличии); наименование, ИНН, ОГРН, код причины постановки на учет должника - юридического лица (при наличии)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7712491F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Номер счета бюджетного учета, код бюджетной классификации (при наличии)</w:t>
                  </w:r>
                </w:p>
              </w:tc>
            </w:tr>
            <w:tr w:rsidR="005D16C0" w:rsidRPr="005D16C0" w14:paraId="72DB3F36" w14:textId="77777777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0186D81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442DB040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7CF5E8B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96AD30F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722FDB1C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0F5BA42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DF73DD5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710BF5A2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5D16C0" w:rsidRPr="005D16C0" w14:paraId="01759007" w14:textId="77777777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6014E217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1C3286B7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966E5B5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B8738AE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6D964293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884F9AA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606AB6C3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78F24608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14:paraId="5329D8EB" w14:textId="77777777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16231E68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C5248A8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BBA484F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1474D6D1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6161DAC7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212EFBF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B8411A2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4A543E2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14:paraId="2460EC1D" w14:textId="77777777" w:rsidTr="005D16C0">
              <w:trPr>
                <w:trHeight w:val="332"/>
              </w:trPr>
              <w:tc>
                <w:tcPr>
                  <w:tcW w:w="732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07738278" w14:textId="77777777"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14:paraId="7560F9ED" w14:textId="77777777"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14:paraId="54A610D2" w14:textId="77777777" w:rsidTr="005D16C0">
              <w:trPr>
                <w:trHeight w:val="332"/>
              </w:trPr>
              <w:tc>
                <w:tcPr>
                  <w:tcW w:w="13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54EE77B" w14:textId="77777777"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Глава сельсовета</w:t>
                  </w:r>
                </w:p>
              </w:tc>
              <w:tc>
                <w:tcPr>
                  <w:tcW w:w="601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2F133672" w14:textId="77777777"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14:paraId="0F1C8850" w14:textId="77777777"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14:paraId="2D5861E6" w14:textId="77777777" w:rsidTr="005D16C0">
              <w:trPr>
                <w:trHeight w:val="332"/>
              </w:trPr>
              <w:tc>
                <w:tcPr>
                  <w:tcW w:w="13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01E02521" w14:textId="77777777"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0EFD187E" w14:textId="77777777"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1EA1416A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2B574D5C" w14:textId="77777777"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4F3F91B2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54C53A3F" w14:textId="77777777"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16C0" w:rsidRPr="005D16C0" w14:paraId="3906CA5C" w14:textId="77777777" w:rsidTr="005D16C0">
              <w:trPr>
                <w:trHeight w:val="332"/>
              </w:trPr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2B07452" w14:textId="77777777"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66B375F" w14:textId="77777777"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4A37F939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6060E502" w14:textId="77777777" w:rsidR="005D16C0" w:rsidRPr="005D16C0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03E6DC0" w14:textId="77777777" w:rsidR="005D16C0" w:rsidRPr="005D16C0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D16C0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(инициалы, фамилия)</w:t>
                  </w: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14:paraId="76050110" w14:textId="77777777" w:rsidR="005D16C0" w:rsidRPr="005D16C0" w:rsidRDefault="005D16C0" w:rsidP="005D16C0">
                  <w:pPr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548E03E9" w14:textId="77777777" w:rsidR="005D16C0" w:rsidRDefault="005D16C0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</w:p>
        </w:tc>
      </w:tr>
    </w:tbl>
    <w:p w14:paraId="0E42B373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FEB0A43" w14:textId="77777777" w:rsidR="005D16C0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66F56AC1" w14:textId="77777777" w:rsidR="005D16C0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700D53B7" w14:textId="77777777" w:rsidR="005D16C0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4A517902" w14:textId="77777777" w:rsidR="00E84F98" w:rsidRDefault="00E84F98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329C205D" w14:textId="77777777" w:rsidR="00E84F98" w:rsidRDefault="00E84F98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A925313" w14:textId="77777777" w:rsidR="005D16C0" w:rsidRPr="00D76A82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lastRenderedPageBreak/>
        <w:t xml:space="preserve">Приложение № </w:t>
      </w:r>
      <w:r>
        <w:rPr>
          <w:color w:val="000000"/>
          <w:sz w:val="24"/>
        </w:rPr>
        <w:t>2</w:t>
      </w:r>
    </w:p>
    <w:p w14:paraId="01ED1450" w14:textId="41E04517" w:rsidR="00066745" w:rsidRDefault="00066745" w:rsidP="00066745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</w:t>
      </w:r>
      <w:r w:rsidR="005D16C0" w:rsidRPr="00D76A82">
        <w:rPr>
          <w:color w:val="000000"/>
          <w:sz w:val="24"/>
        </w:rPr>
        <w:t>к Порядку</w:t>
      </w:r>
      <w:r>
        <w:rPr>
          <w:color w:val="000000"/>
          <w:sz w:val="24"/>
        </w:rPr>
        <w:t xml:space="preserve"> </w:t>
      </w:r>
      <w:r w:rsidR="005D16C0" w:rsidRPr="00D76A82">
        <w:rPr>
          <w:color w:val="000000"/>
          <w:sz w:val="24"/>
        </w:rPr>
        <w:t>принятия решения о признании</w:t>
      </w:r>
    </w:p>
    <w:p w14:paraId="6C189B8F" w14:textId="6FFB2505" w:rsidR="00066745" w:rsidRDefault="00066745" w:rsidP="00066745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</w:t>
      </w:r>
      <w:r w:rsidR="005D16C0" w:rsidRPr="00D76A82">
        <w:rPr>
          <w:color w:val="000000"/>
          <w:sz w:val="24"/>
        </w:rPr>
        <w:t xml:space="preserve"> безнадежной</w:t>
      </w:r>
      <w:r>
        <w:rPr>
          <w:color w:val="000000"/>
          <w:sz w:val="24"/>
        </w:rPr>
        <w:t xml:space="preserve"> </w:t>
      </w:r>
      <w:r w:rsidR="005D16C0" w:rsidRPr="00D76A82">
        <w:rPr>
          <w:color w:val="000000"/>
          <w:sz w:val="24"/>
        </w:rPr>
        <w:t>к взысканию задолженности</w:t>
      </w:r>
    </w:p>
    <w:p w14:paraId="2CA31C6F" w14:textId="7049D1BE" w:rsidR="00066745" w:rsidRDefault="00066745" w:rsidP="00066745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</w:t>
      </w:r>
      <w:r w:rsidR="005D16C0" w:rsidRPr="00D76A82">
        <w:rPr>
          <w:color w:val="000000"/>
          <w:sz w:val="24"/>
        </w:rPr>
        <w:t xml:space="preserve"> по платежам</w:t>
      </w:r>
      <w:r>
        <w:rPr>
          <w:sz w:val="24"/>
        </w:rPr>
        <w:t xml:space="preserve"> </w:t>
      </w:r>
      <w:r w:rsidR="005D16C0" w:rsidRPr="00D76A82">
        <w:rPr>
          <w:color w:val="000000"/>
          <w:sz w:val="24"/>
        </w:rPr>
        <w:t xml:space="preserve">в бюджет </w:t>
      </w:r>
      <w:r w:rsidR="005D16C0">
        <w:rPr>
          <w:color w:val="000000"/>
          <w:sz w:val="24"/>
        </w:rPr>
        <w:t xml:space="preserve">муниципального </w:t>
      </w:r>
    </w:p>
    <w:p w14:paraId="16FC934B" w14:textId="6C7B543A" w:rsidR="005D16C0" w:rsidRPr="00066745" w:rsidRDefault="00066745" w:rsidP="0006674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              </w:t>
      </w:r>
      <w:r w:rsidR="004046BB">
        <w:rPr>
          <w:color w:val="000000"/>
          <w:sz w:val="24"/>
        </w:rPr>
        <w:t>образования</w:t>
      </w:r>
      <w:r w:rsidR="004046BB">
        <w:rPr>
          <w:sz w:val="24"/>
        </w:rPr>
        <w:t xml:space="preserve"> </w:t>
      </w:r>
      <w:r w:rsidR="004046BB">
        <w:rPr>
          <w:color w:val="000000"/>
          <w:sz w:val="24"/>
        </w:rPr>
        <w:t>Первомайский</w:t>
      </w:r>
      <w:r>
        <w:rPr>
          <w:color w:val="000000"/>
          <w:sz w:val="24"/>
        </w:rPr>
        <w:t xml:space="preserve"> </w:t>
      </w:r>
      <w:r w:rsidR="005D16C0">
        <w:rPr>
          <w:color w:val="000000"/>
          <w:sz w:val="24"/>
        </w:rPr>
        <w:t xml:space="preserve">сельсовет </w:t>
      </w:r>
    </w:p>
    <w:p w14:paraId="72AB6A61" w14:textId="4F1C76AE" w:rsidR="00836BEB" w:rsidRPr="00D76A82" w:rsidRDefault="00066745" w:rsidP="0006674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              </w:t>
      </w:r>
      <w:r w:rsidR="005D16C0">
        <w:rPr>
          <w:color w:val="000000"/>
          <w:sz w:val="24"/>
        </w:rPr>
        <w:t>Егорьевского района Алтайского края</w:t>
      </w:r>
    </w:p>
    <w:p w14:paraId="351CFCA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14:paraId="3416795A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705"/>
        <w:gridCol w:w="2381"/>
        <w:gridCol w:w="1871"/>
      </w:tblGrid>
      <w:tr w:rsidR="00836BEB" w14:paraId="2C04BACA" w14:textId="77777777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38E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4D8A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14:paraId="581801A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Глава сельс</w:t>
            </w:r>
            <w:r w:rsidR="005D16C0">
              <w:rPr>
                <w:color w:val="000000"/>
                <w:sz w:val="22"/>
                <w:szCs w:val="22"/>
              </w:rPr>
              <w:t>овета</w:t>
            </w:r>
          </w:p>
        </w:tc>
      </w:tr>
      <w:tr w:rsidR="00836BEB" w14:paraId="304874CB" w14:textId="77777777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9DA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6B2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1D22A" w14:textId="77777777" w:rsidR="00836BEB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836BEB" w14:paraId="16A5BE80" w14:textId="77777777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559E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7AC3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"____" </w:t>
            </w:r>
            <w:r w:rsidR="00D76A82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>___ 20___ г.</w:t>
            </w:r>
          </w:p>
        </w:tc>
      </w:tr>
      <w:tr w:rsidR="00836BEB" w14:paraId="1C5B080B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A012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2827C7B7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03D9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6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14:paraId="0057175C" w14:textId="77777777"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r w:rsidR="000C0B19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; главным администратором доходов по которым </w:t>
            </w:r>
            <w:r w:rsidR="000C0B19">
              <w:rPr>
                <w:color w:val="000000"/>
                <w:sz w:val="22"/>
                <w:szCs w:val="22"/>
              </w:rPr>
              <w:t>является Администрация сельсовета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bookmarkEnd w:id="16"/>
            <w:r w:rsidR="00A01318">
              <w:fldChar w:fldCharType="begin"/>
            </w:r>
            <w:r>
              <w:instrText xml:space="preserve"> HYPERLINK "" \l "P303" \o "#P303" </w:instrText>
            </w:r>
            <w:r w:rsidR="00A01318">
              <w:fldChar w:fldCharType="separate"/>
            </w:r>
            <w:r>
              <w:rPr>
                <w:rStyle w:val="a6"/>
                <w:sz w:val="22"/>
                <w:szCs w:val="22"/>
              </w:rPr>
              <w:t>&lt;*&gt;</w:t>
            </w:r>
            <w:r w:rsidR="00A01318"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14:paraId="4EB29476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5802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 "____" </w:t>
            </w:r>
            <w:r w:rsidR="0095310B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14:paraId="0D92CEC7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5E7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8BF6332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7013" w14:textId="77777777"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0C0B19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>
              <w:rPr>
                <w:color w:val="000000"/>
                <w:sz w:val="22"/>
                <w:szCs w:val="22"/>
              </w:rPr>
              <w:t xml:space="preserve">, утвержденным постановлением Администрации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 w:rsidR="0095310B">
              <w:rPr>
                <w:color w:val="000000"/>
                <w:sz w:val="22"/>
                <w:szCs w:val="22"/>
              </w:rPr>
              <w:t xml:space="preserve"> N 1</w:t>
            </w:r>
            <w:r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>
              <w:rPr>
                <w:color w:val="000000"/>
                <w:sz w:val="22"/>
                <w:szCs w:val="22"/>
              </w:rPr>
              <w:t>  (далее - Комиссия) решила:</w:t>
            </w:r>
          </w:p>
        </w:tc>
      </w:tr>
      <w:tr w:rsidR="00836BEB" w14:paraId="65727A87" w14:textId="77777777" w:rsidTr="00836BEB">
        <w:trPr>
          <w:tblCellSpacing w:w="0" w:type="dxa"/>
        </w:trPr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D23E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7D56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836BEB" w14:paraId="7A7D61A8" w14:textId="77777777" w:rsidTr="00836BEB">
        <w:trPr>
          <w:tblCellSpacing w:w="0" w:type="dxa"/>
        </w:trPr>
        <w:tc>
          <w:tcPr>
            <w:tcW w:w="40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36A2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381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3BC21360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56AE" w14:textId="77777777" w:rsidR="00836BEB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r w:rsidR="000C0B19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</w:t>
            </w:r>
            <w:r w:rsidR="000C0B19">
              <w:rPr>
                <w:color w:val="000000"/>
                <w:sz w:val="22"/>
                <w:szCs w:val="22"/>
              </w:rPr>
              <w:t>сельсовета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;</w:t>
            </w:r>
          </w:p>
        </w:tc>
      </w:tr>
      <w:tr w:rsidR="00836BEB" w14:paraId="5BD93DA1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E0C4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14:paraId="7AC1D6B5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3AC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:rsidRPr="001F1D95" w14:paraId="10E79BDC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6C59A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14:paraId="2BE3DB24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0497" w14:textId="77777777" w:rsidR="00836BEB" w:rsidRPr="001F1D9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полное наименование организации (фамилия, имя, отчество физического лица)</w:t>
            </w:r>
          </w:p>
        </w:tc>
      </w:tr>
      <w:tr w:rsidR="00836BEB" w:rsidRPr="001F1D95" w14:paraId="36086B2B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B617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14:paraId="47B838B6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43027" w14:textId="77777777" w:rsidR="00836BEB" w:rsidRPr="001F1D9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</w:t>
            </w:r>
          </w:p>
        </w:tc>
      </w:tr>
      <w:tr w:rsidR="00836BEB" w:rsidRPr="001F1D95" w14:paraId="055DCF0F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4715E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14:paraId="138E750B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D36DB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</w:tr>
      <w:tr w:rsidR="00836BEB" w:rsidRPr="001F1D95" w14:paraId="622AEC9C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D66D" w14:textId="77777777" w:rsidR="00836BEB" w:rsidRPr="001F1D95" w:rsidRDefault="001F1D95" w:rsidP="001F1D95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(сведения о платеже, по которому возникла задолженность)</w:t>
            </w:r>
          </w:p>
        </w:tc>
      </w:tr>
      <w:tr w:rsidR="00836BEB" w:rsidRPr="001F1D95" w14:paraId="345E1D04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14C9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</w:tr>
      <w:tr w:rsidR="00836BEB" w:rsidRPr="001F1D95" w14:paraId="27FEF614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EC8F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  <w:r w:rsidR="001F1D95" w:rsidRPr="001F1D95">
              <w:t>(</w:t>
            </w:r>
            <w:r w:rsidR="001F1D95" w:rsidRPr="001F1D95">
              <w:rPr>
                <w:sz w:val="20"/>
                <w:szCs w:val="20"/>
                <w:shd w:val="clear" w:color="auto" w:fill="FFFFFF"/>
              </w:rPr>
              <w:t>код </w:t>
            </w:r>
            <w:hyperlink r:id="rId38" w:anchor="block_1000" w:history="1">
              <w:r w:rsidR="001F1D95" w:rsidRPr="001F1D95">
                <w:rPr>
                  <w:rStyle w:val="a6"/>
                  <w:color w:val="auto"/>
                  <w:sz w:val="20"/>
                  <w:szCs w:val="20"/>
                  <w:shd w:val="clear" w:color="auto" w:fill="FFFFFF"/>
                </w:rPr>
                <w:t>классификации доходов</w:t>
              </w:r>
            </w:hyperlink>
            <w:r w:rsidR="001F1D95" w:rsidRPr="001F1D95">
              <w:rPr>
                <w:sz w:val="20"/>
                <w:szCs w:val="20"/>
                <w:shd w:val="clear" w:color="auto" w:fill="FFFFFF"/>
              </w:rPr>
              <w:t> бюджетов Российской Федерации, по  которому учитывается задолженность по платежам в бюджет бюджетной системы Российской Федерации, его наименование)</w:t>
            </w:r>
          </w:p>
        </w:tc>
      </w:tr>
      <w:tr w:rsidR="00836BEB" w:rsidRPr="001F1D95" w14:paraId="743AF67B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325B8" w14:textId="77777777" w:rsidR="00836BEB" w:rsidRPr="001F1D9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1F1D95">
              <w:rPr>
                <w:sz w:val="20"/>
                <w:szCs w:val="20"/>
                <w:shd w:val="clear" w:color="auto" w:fill="FFFFFF"/>
              </w:rPr>
              <w:t>(сумма задолженности по платежам в бюджеты бюджетной системы Российской Федерации)</w:t>
            </w:r>
          </w:p>
        </w:tc>
      </w:tr>
    </w:tbl>
    <w:p w14:paraId="150EC998" w14:textId="77777777" w:rsidR="000C0B19" w:rsidRPr="001F1D95" w:rsidRDefault="001F1D95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b/>
        </w:rPr>
      </w:pPr>
      <w:r w:rsidRPr="001F1D95">
        <w:rPr>
          <w:b/>
        </w:rPr>
        <w:t>__________________________________________________________________</w:t>
      </w:r>
    </w:p>
    <w:p w14:paraId="735877E6" w14:textId="77777777"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(сумма задолженности по пеням и штрафам по соответствующим платежам в бюджеты бюджетной системы Российской Федерации)</w:t>
      </w:r>
    </w:p>
    <w:p w14:paraId="23FCAECA" w14:textId="77777777"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«________»_________________________________________год</w:t>
      </w:r>
    </w:p>
    <w:p w14:paraId="2FCA3527" w14:textId="77777777"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(дата принятия решения о признании безнадежной к взысканию задолженности по платежам в бюджеты бюджетной системы Российской Федерации)</w:t>
      </w:r>
    </w:p>
    <w:p w14:paraId="7B65F4BA" w14:textId="77777777"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F1D95">
        <w:rPr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14:paraId="116A826D" w14:textId="77777777" w:rsidR="001F1D95" w:rsidRPr="001F1D9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</w:pP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836BEB" w:rsidRPr="001F1D95" w14:paraId="13889F2D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5701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 w:rsidRPr="001F1D95">
              <w:rPr>
                <w:sz w:val="22"/>
                <w:szCs w:val="22"/>
              </w:rPr>
              <w:lastRenderedPageBreak/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1F1D95">
                <w:rPr>
                  <w:rStyle w:val="a6"/>
                  <w:color w:val="auto"/>
                  <w:sz w:val="22"/>
                  <w:szCs w:val="22"/>
                </w:rPr>
                <w:t>пунктом 4.5</w:t>
              </w:r>
            </w:hyperlink>
            <w:r w:rsidRPr="001F1D95">
              <w:rPr>
                <w:sz w:val="22"/>
                <w:szCs w:val="22"/>
              </w:rPr>
              <w:t xml:space="preserve"> Порядка) </w:t>
            </w:r>
            <w:hyperlink w:anchor="P303" w:tooltip="#P303" w:history="1">
              <w:r w:rsidRPr="001F1D95">
                <w:rPr>
                  <w:rStyle w:val="a6"/>
                  <w:color w:val="auto"/>
                  <w:sz w:val="22"/>
                  <w:szCs w:val="22"/>
                </w:rPr>
                <w:t>&lt;*&gt;</w:t>
              </w:r>
            </w:hyperlink>
            <w:r w:rsidRPr="001F1D95">
              <w:rPr>
                <w:sz w:val="22"/>
                <w:szCs w:val="22"/>
              </w:rPr>
              <w:t>:</w:t>
            </w:r>
          </w:p>
        </w:tc>
      </w:tr>
      <w:tr w:rsidR="00836BEB" w:rsidRPr="001F1D95" w14:paraId="2B0BB8E9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44B4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14:paraId="491F4673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7E82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14:paraId="263298A9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821E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 w:rsidRPr="001F1D95">
              <w:rPr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1F1D95">
                <w:rPr>
                  <w:rStyle w:val="a6"/>
                  <w:color w:val="auto"/>
                  <w:sz w:val="22"/>
                  <w:szCs w:val="22"/>
                </w:rPr>
                <w:t>&lt;**&gt;</w:t>
              </w:r>
            </w:hyperlink>
            <w:r w:rsidRPr="001F1D95">
              <w:rPr>
                <w:sz w:val="22"/>
                <w:szCs w:val="22"/>
              </w:rPr>
              <w:t>:</w:t>
            </w:r>
          </w:p>
        </w:tc>
      </w:tr>
      <w:tr w:rsidR="00836BEB" w:rsidRPr="001F1D95" w14:paraId="5D9CF9A1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441D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14:paraId="226A9C27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814F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:rsidRPr="001F1D95" w14:paraId="519538E7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3F95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rPr>
                <w:sz w:val="22"/>
                <w:szCs w:val="22"/>
              </w:rPr>
              <w:t>Подписи членов комиссии:</w:t>
            </w:r>
          </w:p>
        </w:tc>
      </w:tr>
      <w:tr w:rsidR="00836BEB" w:rsidRPr="001F1D95" w14:paraId="5DA34C84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E6D5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6F52" w14:textId="77777777" w:rsidR="00836BEB" w:rsidRPr="001F1D9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1F1D95">
              <w:t> </w:t>
            </w:r>
          </w:p>
        </w:tc>
      </w:tr>
      <w:tr w:rsidR="00836BEB" w14:paraId="743742C9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B58D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17BC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5B467708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A21C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E22B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2E23CD7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162B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50D8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345E3372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EA35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CAE79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569E790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86DF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5BA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54402891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68C5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39ECE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2B5557BF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11373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F545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4196AB87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01A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E6D1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392875E7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3E72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848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63E7CF0A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FFB9A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373D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084DA70E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E8F18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46B1B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14:paraId="076602C1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E7910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1E6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14:paraId="346B9F86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45577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FAEA4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14:paraId="1FD3984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385589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14:paraId="7DA3BA2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17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14:paraId="0D2906D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18" w:name="P304"/>
      <w:bookmarkEnd w:id="17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14:paraId="79F93C0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697FC588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65C9E438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0D45352D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315CA5A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6600B1B7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43AE9D36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CD1F164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D265BD3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039D86F9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4D4F9F5A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02A10F93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77DF1FA3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696CCFA" w14:textId="77777777" w:rsidR="00B55502" w:rsidRDefault="00B55502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45CDBAFC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008B2F64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76A5BAA2" w14:textId="77777777" w:rsidR="00077C4D" w:rsidRPr="005A09A6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</w:p>
    <w:p w14:paraId="4EF5D89B" w14:textId="639D6CB5" w:rsidR="00836BEB" w:rsidRPr="005A09A6" w:rsidRDefault="000C0B1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5A09A6">
        <w:rPr>
          <w:color w:val="000000"/>
          <w:sz w:val="24"/>
        </w:rPr>
        <w:lastRenderedPageBreak/>
        <w:t xml:space="preserve">                </w:t>
      </w:r>
      <w:r w:rsidR="00066745" w:rsidRPr="005A09A6">
        <w:rPr>
          <w:color w:val="000000"/>
          <w:sz w:val="24"/>
        </w:rPr>
        <w:t xml:space="preserve">                                                                          </w:t>
      </w:r>
      <w:r w:rsidRPr="005A09A6">
        <w:rPr>
          <w:color w:val="000000"/>
          <w:sz w:val="24"/>
        </w:rPr>
        <w:t xml:space="preserve">  </w:t>
      </w:r>
      <w:r w:rsidR="00836BEB" w:rsidRPr="005A09A6">
        <w:rPr>
          <w:color w:val="000000"/>
          <w:sz w:val="24"/>
        </w:rPr>
        <w:t xml:space="preserve">Приложение </w:t>
      </w:r>
      <w:r w:rsidR="00077C4D" w:rsidRPr="005A09A6">
        <w:rPr>
          <w:color w:val="000000"/>
          <w:sz w:val="24"/>
        </w:rPr>
        <w:t>№</w:t>
      </w:r>
      <w:r w:rsidR="00836BEB" w:rsidRPr="005A09A6">
        <w:rPr>
          <w:color w:val="000000"/>
          <w:sz w:val="24"/>
        </w:rPr>
        <w:t xml:space="preserve"> 2</w:t>
      </w:r>
    </w:p>
    <w:p w14:paraId="75C315F0" w14:textId="77777777" w:rsidR="00066745" w:rsidRPr="005A09A6" w:rsidRDefault="0095310B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5A09A6">
        <w:rPr>
          <w:color w:val="000000"/>
          <w:sz w:val="24"/>
        </w:rPr>
        <w:t xml:space="preserve">                                                                                                </w:t>
      </w:r>
    </w:p>
    <w:p w14:paraId="1F3B26AE" w14:textId="1ED96E58" w:rsidR="00066745" w:rsidRPr="005A09A6" w:rsidRDefault="00066745" w:rsidP="00066745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 w:rsidRPr="005A09A6">
        <w:rPr>
          <w:color w:val="000000"/>
          <w:sz w:val="24"/>
        </w:rPr>
        <w:t xml:space="preserve">                                             </w:t>
      </w:r>
      <w:r w:rsidR="0095310B" w:rsidRPr="005A09A6">
        <w:rPr>
          <w:color w:val="000000"/>
          <w:sz w:val="24"/>
        </w:rPr>
        <w:t xml:space="preserve"> к Постановлению</w:t>
      </w:r>
      <w:r w:rsidR="000C0B19" w:rsidRPr="005A09A6">
        <w:rPr>
          <w:color w:val="000000"/>
          <w:sz w:val="24"/>
        </w:rPr>
        <w:t xml:space="preserve"> администрации </w:t>
      </w:r>
      <w:r w:rsidRPr="005A09A6">
        <w:rPr>
          <w:color w:val="000000"/>
          <w:sz w:val="24"/>
        </w:rPr>
        <w:t>Первомайского</w:t>
      </w:r>
      <w:r w:rsidR="000C0B19" w:rsidRPr="005A09A6">
        <w:rPr>
          <w:color w:val="000000"/>
          <w:sz w:val="24"/>
        </w:rPr>
        <w:t xml:space="preserve"> </w:t>
      </w:r>
      <w:r w:rsidRPr="005A09A6">
        <w:rPr>
          <w:color w:val="000000"/>
          <w:sz w:val="24"/>
        </w:rPr>
        <w:t xml:space="preserve">               </w:t>
      </w:r>
    </w:p>
    <w:p w14:paraId="5D4931F3" w14:textId="77777777" w:rsidR="00066745" w:rsidRPr="005A09A6" w:rsidRDefault="00066745" w:rsidP="00066745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 w:rsidRPr="005A09A6">
        <w:rPr>
          <w:color w:val="000000"/>
          <w:sz w:val="24"/>
        </w:rPr>
        <w:t xml:space="preserve">                                              </w:t>
      </w:r>
      <w:r w:rsidR="000C0B19" w:rsidRPr="005A09A6">
        <w:rPr>
          <w:color w:val="000000"/>
          <w:sz w:val="24"/>
        </w:rPr>
        <w:t>сельсовета Егорьевского района Алтайского края</w:t>
      </w:r>
    </w:p>
    <w:p w14:paraId="31EFA4B6" w14:textId="7583EF67" w:rsidR="000C0B19" w:rsidRPr="005A09A6" w:rsidRDefault="00066745" w:rsidP="00066745">
      <w:pPr>
        <w:pStyle w:val="ab"/>
        <w:widowControl w:val="0"/>
        <w:spacing w:before="0" w:beforeAutospacing="0" w:after="0" w:afterAutospacing="0" w:line="240" w:lineRule="auto"/>
        <w:rPr>
          <w:color w:val="000000"/>
          <w:sz w:val="24"/>
        </w:rPr>
      </w:pPr>
      <w:r w:rsidRPr="005A09A6">
        <w:rPr>
          <w:color w:val="000000"/>
          <w:sz w:val="24"/>
        </w:rPr>
        <w:t xml:space="preserve">                                               </w:t>
      </w:r>
      <w:r w:rsidR="005A09A6">
        <w:rPr>
          <w:color w:val="000000"/>
          <w:sz w:val="24"/>
        </w:rPr>
        <w:t xml:space="preserve">           </w:t>
      </w:r>
      <w:r w:rsidRPr="005A09A6">
        <w:rPr>
          <w:color w:val="000000"/>
          <w:sz w:val="24"/>
        </w:rPr>
        <w:t xml:space="preserve"> </w:t>
      </w:r>
      <w:r w:rsidR="000C0B19" w:rsidRPr="005A09A6">
        <w:rPr>
          <w:color w:val="000000"/>
          <w:sz w:val="24"/>
        </w:rPr>
        <w:t xml:space="preserve">от </w:t>
      </w:r>
      <w:r w:rsidRPr="005A09A6">
        <w:rPr>
          <w:color w:val="000000"/>
          <w:sz w:val="24"/>
        </w:rPr>
        <w:t xml:space="preserve">21.05. </w:t>
      </w:r>
      <w:r w:rsidR="005A09A6" w:rsidRPr="005A09A6">
        <w:rPr>
          <w:color w:val="000000"/>
          <w:sz w:val="24"/>
        </w:rPr>
        <w:t>2024 №</w:t>
      </w:r>
      <w:r w:rsidR="000C0B19" w:rsidRPr="005A09A6">
        <w:rPr>
          <w:color w:val="000000"/>
          <w:sz w:val="24"/>
        </w:rPr>
        <w:t xml:space="preserve"> </w:t>
      </w:r>
      <w:r w:rsidRPr="005A09A6">
        <w:rPr>
          <w:color w:val="000000"/>
          <w:sz w:val="24"/>
        </w:rPr>
        <w:t>9</w:t>
      </w:r>
    </w:p>
    <w:p w14:paraId="518EA86B" w14:textId="77777777" w:rsidR="0095310B" w:rsidRPr="005A09A6" w:rsidRDefault="0095310B" w:rsidP="0095310B">
      <w:pPr>
        <w:pStyle w:val="ab"/>
        <w:widowControl w:val="0"/>
        <w:spacing w:before="0" w:beforeAutospacing="0" w:after="0" w:afterAutospacing="0" w:line="240" w:lineRule="auto"/>
        <w:rPr>
          <w:b/>
          <w:sz w:val="24"/>
        </w:rPr>
      </w:pPr>
    </w:p>
    <w:p w14:paraId="68DFE397" w14:textId="77777777" w:rsidR="00836BEB" w:rsidRPr="005A09A6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A09A6">
        <w:rPr>
          <w:sz w:val="24"/>
        </w:rPr>
        <w:t> </w:t>
      </w:r>
    </w:p>
    <w:p w14:paraId="702B0613" w14:textId="77777777" w:rsidR="00836BEB" w:rsidRPr="005A09A6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bookmarkStart w:id="19" w:name="P315"/>
      <w:bookmarkEnd w:id="18"/>
      <w:r w:rsidRPr="005A09A6">
        <w:rPr>
          <w:b/>
          <w:bCs/>
          <w:color w:val="000000"/>
          <w:sz w:val="24"/>
        </w:rPr>
        <w:t>СОСТАВ</w:t>
      </w:r>
    </w:p>
    <w:p w14:paraId="149B3E0B" w14:textId="0CC0B72B" w:rsidR="00836BEB" w:rsidRPr="005A09A6" w:rsidRDefault="00836BEB" w:rsidP="005A09A6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5A09A6">
        <w:rPr>
          <w:b/>
          <w:bCs/>
          <w:color w:val="000000"/>
          <w:sz w:val="24"/>
        </w:rPr>
        <w:t>КОМИССИИ ПО ПОСТУПЛЕНИЮ И ВЫБЫТИЮ АКТИВОВ</w:t>
      </w:r>
      <w:r w:rsidR="005A09A6" w:rsidRPr="005A09A6">
        <w:rPr>
          <w:b/>
          <w:bCs/>
          <w:color w:val="000000"/>
          <w:sz w:val="24"/>
        </w:rPr>
        <w:t xml:space="preserve"> </w:t>
      </w:r>
      <w:r w:rsidRPr="005A09A6">
        <w:rPr>
          <w:b/>
          <w:bCs/>
          <w:color w:val="000000"/>
          <w:sz w:val="24"/>
        </w:rPr>
        <w:t>АДМИНИСТРАЦИИ</w:t>
      </w:r>
      <w:r w:rsidR="005A09A6" w:rsidRPr="005A09A6">
        <w:rPr>
          <w:b/>
          <w:bCs/>
          <w:color w:val="000000"/>
          <w:sz w:val="24"/>
        </w:rPr>
        <w:t xml:space="preserve">           </w:t>
      </w:r>
      <w:r w:rsidR="00066745" w:rsidRPr="005A09A6">
        <w:rPr>
          <w:b/>
          <w:bCs/>
          <w:color w:val="000000"/>
          <w:sz w:val="24"/>
        </w:rPr>
        <w:t>СЕЛЬСОВЕТА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836BEB" w:rsidRPr="005A09A6" w14:paraId="2153E72B" w14:textId="77777777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6E7B4" w14:textId="77777777" w:rsidR="005A09A6" w:rsidRPr="005A09A6" w:rsidRDefault="005A09A6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</w:p>
          <w:p w14:paraId="22A7FAF9" w14:textId="583FA55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color w:val="000000"/>
                <w:sz w:val="24"/>
              </w:rPr>
              <w:t>Председатель комиссии</w:t>
            </w:r>
            <w:r w:rsidR="0095310B" w:rsidRPr="005A09A6">
              <w:rPr>
                <w:color w:val="000000"/>
                <w:sz w:val="24"/>
              </w:rPr>
              <w:t xml:space="preserve"> – Глава </w:t>
            </w:r>
            <w:r w:rsidR="000C0B19" w:rsidRPr="005A09A6">
              <w:rPr>
                <w:color w:val="000000"/>
                <w:sz w:val="24"/>
              </w:rPr>
              <w:t xml:space="preserve">сельсовета </w:t>
            </w:r>
            <w:r w:rsidR="00066745" w:rsidRPr="005A09A6">
              <w:rPr>
                <w:color w:val="000000"/>
                <w:sz w:val="24"/>
              </w:rPr>
              <w:t>Котов С.В</w:t>
            </w:r>
            <w:r w:rsidR="000C0B19" w:rsidRPr="005A09A6">
              <w:rPr>
                <w:color w:val="000000"/>
                <w:sz w:val="24"/>
              </w:rPr>
              <w:t>.</w:t>
            </w:r>
          </w:p>
        </w:tc>
      </w:tr>
      <w:tr w:rsidR="00836BEB" w:rsidRPr="005A09A6" w14:paraId="22BA9EB1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25C1" w14:textId="7777777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sz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1B61" w14:textId="7777777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2FE7" w14:textId="7777777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sz w:val="24"/>
              </w:rPr>
              <w:t> </w:t>
            </w:r>
          </w:p>
        </w:tc>
      </w:tr>
      <w:tr w:rsidR="00836BEB" w:rsidRPr="005A09A6" w14:paraId="38A79FFB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A3D2" w14:textId="2B84FE2D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color w:val="000000"/>
                <w:sz w:val="24"/>
              </w:rPr>
              <w:t>Заместитель председателя комиссии</w:t>
            </w:r>
            <w:r w:rsidR="0095310B" w:rsidRPr="005A09A6">
              <w:rPr>
                <w:color w:val="000000"/>
                <w:sz w:val="24"/>
              </w:rPr>
              <w:t xml:space="preserve"> – депутат </w:t>
            </w:r>
            <w:r w:rsidR="005A09A6" w:rsidRPr="005A09A6">
              <w:rPr>
                <w:color w:val="000000"/>
                <w:sz w:val="24"/>
              </w:rPr>
              <w:t>Первомайского сельского</w:t>
            </w:r>
            <w:r w:rsidR="000C0B19" w:rsidRPr="005A09A6">
              <w:rPr>
                <w:color w:val="000000"/>
                <w:sz w:val="24"/>
              </w:rPr>
              <w:t xml:space="preserve"> Совета депутатов</w:t>
            </w:r>
            <w:r w:rsidR="005A09A6" w:rsidRPr="005A09A6">
              <w:rPr>
                <w:color w:val="000000"/>
                <w:sz w:val="24"/>
              </w:rPr>
              <w:t xml:space="preserve"> - Уваров</w:t>
            </w:r>
            <w:r w:rsidR="00066745" w:rsidRPr="005A09A6">
              <w:rPr>
                <w:color w:val="000000"/>
                <w:sz w:val="24"/>
              </w:rPr>
              <w:t xml:space="preserve"> В.Н</w:t>
            </w:r>
          </w:p>
        </w:tc>
      </w:tr>
      <w:tr w:rsidR="00836BEB" w:rsidRPr="005A09A6" w14:paraId="7B88212E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14138" w14:textId="7777777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sz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BD6F" w14:textId="7777777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3F16" w14:textId="7777777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sz w:val="24"/>
              </w:rPr>
              <w:t> </w:t>
            </w:r>
          </w:p>
        </w:tc>
      </w:tr>
      <w:tr w:rsidR="00836BEB" w:rsidRPr="005A09A6" w14:paraId="01782BA8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DB05" w14:textId="12956D0A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color w:val="000000"/>
                <w:sz w:val="24"/>
              </w:rPr>
              <w:t>Секретарь комиссии</w:t>
            </w:r>
            <w:r w:rsidR="0095310B" w:rsidRPr="005A09A6">
              <w:rPr>
                <w:color w:val="000000"/>
                <w:sz w:val="24"/>
              </w:rPr>
              <w:t xml:space="preserve"> – </w:t>
            </w:r>
            <w:r w:rsidR="000C0B19" w:rsidRPr="005A09A6">
              <w:rPr>
                <w:color w:val="000000"/>
                <w:sz w:val="24"/>
              </w:rPr>
              <w:t xml:space="preserve">секретарь администрации </w:t>
            </w:r>
            <w:r w:rsidR="00066745" w:rsidRPr="005A09A6">
              <w:rPr>
                <w:color w:val="000000"/>
                <w:sz w:val="24"/>
              </w:rPr>
              <w:t>Дубовцева Л.Н</w:t>
            </w:r>
            <w:r w:rsidR="000C0B19" w:rsidRPr="005A09A6">
              <w:rPr>
                <w:color w:val="000000"/>
                <w:sz w:val="24"/>
              </w:rPr>
              <w:t>.</w:t>
            </w:r>
          </w:p>
        </w:tc>
      </w:tr>
      <w:tr w:rsidR="00836BEB" w:rsidRPr="005A09A6" w14:paraId="5FA84A91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F8187" w14:textId="7777777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sz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90C69" w14:textId="7777777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DDA9C" w14:textId="7777777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sz w:val="24"/>
              </w:rPr>
              <w:t> </w:t>
            </w:r>
          </w:p>
        </w:tc>
      </w:tr>
      <w:tr w:rsidR="00836BEB" w:rsidRPr="005A09A6" w14:paraId="2B521643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189D8" w14:textId="7777777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color w:val="000000"/>
                <w:sz w:val="24"/>
              </w:rPr>
              <w:t>Члены комиссии:</w:t>
            </w:r>
          </w:p>
        </w:tc>
      </w:tr>
      <w:tr w:rsidR="00836BEB" w:rsidRPr="005A09A6" w14:paraId="53C70B12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C64F" w14:textId="7777777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sz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807E" w14:textId="7777777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39AB" w14:textId="77777777" w:rsidR="00836BEB" w:rsidRPr="005A09A6" w:rsidRDefault="00836BE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A09A6">
              <w:rPr>
                <w:sz w:val="24"/>
              </w:rPr>
              <w:t> </w:t>
            </w:r>
          </w:p>
        </w:tc>
      </w:tr>
      <w:tr w:rsidR="0095310B" w:rsidRPr="005A09A6" w14:paraId="2A2BBD94" w14:textId="77777777" w:rsidTr="001B7AD5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082FE" w14:textId="2CEB34BF" w:rsidR="0095310B" w:rsidRPr="005A09A6" w:rsidRDefault="0095310B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color w:val="000000"/>
                <w:sz w:val="24"/>
              </w:rPr>
            </w:pPr>
            <w:r w:rsidRPr="005A09A6">
              <w:rPr>
                <w:color w:val="000000"/>
                <w:sz w:val="24"/>
              </w:rPr>
              <w:t xml:space="preserve">депутат </w:t>
            </w:r>
            <w:r w:rsidR="005A09A6" w:rsidRPr="005A09A6">
              <w:rPr>
                <w:color w:val="000000"/>
                <w:sz w:val="24"/>
              </w:rPr>
              <w:t>Первомайского сельского</w:t>
            </w:r>
            <w:r w:rsidR="000C0B19" w:rsidRPr="005A09A6">
              <w:rPr>
                <w:color w:val="000000"/>
                <w:sz w:val="24"/>
              </w:rPr>
              <w:t xml:space="preserve"> Совета </w:t>
            </w:r>
            <w:r w:rsidR="005A09A6" w:rsidRPr="005A09A6">
              <w:rPr>
                <w:color w:val="000000"/>
                <w:sz w:val="24"/>
              </w:rPr>
              <w:t>депутатов – Кидакова</w:t>
            </w:r>
            <w:r w:rsidR="00066745" w:rsidRPr="005A09A6">
              <w:rPr>
                <w:color w:val="000000"/>
                <w:sz w:val="24"/>
              </w:rPr>
              <w:t xml:space="preserve"> </w:t>
            </w:r>
            <w:r w:rsidR="005A09A6" w:rsidRPr="005A09A6">
              <w:rPr>
                <w:color w:val="000000"/>
                <w:sz w:val="24"/>
              </w:rPr>
              <w:t>М. В.</w:t>
            </w:r>
          </w:p>
          <w:p w14:paraId="2CADFF66" w14:textId="77777777" w:rsidR="00314F46" w:rsidRPr="005A09A6" w:rsidRDefault="00314F46" w:rsidP="005A09A6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</w:p>
        </w:tc>
      </w:tr>
    </w:tbl>
    <w:p w14:paraId="6B14A237" w14:textId="20A6412C" w:rsidR="00836BEB" w:rsidRPr="005A09A6" w:rsidRDefault="00314F46" w:rsidP="005A09A6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4"/>
        </w:rPr>
      </w:pPr>
      <w:r w:rsidRPr="005A09A6">
        <w:rPr>
          <w:color w:val="000000"/>
          <w:sz w:val="24"/>
        </w:rPr>
        <w:t xml:space="preserve">специалист администрации </w:t>
      </w:r>
      <w:r w:rsidR="000C0B19" w:rsidRPr="005A09A6">
        <w:rPr>
          <w:color w:val="000000"/>
          <w:sz w:val="24"/>
        </w:rPr>
        <w:t>сельсовета</w:t>
      </w:r>
      <w:r w:rsidRPr="005A09A6">
        <w:rPr>
          <w:color w:val="000000"/>
          <w:sz w:val="24"/>
        </w:rPr>
        <w:t xml:space="preserve"> – </w:t>
      </w:r>
      <w:r w:rsidR="00066745" w:rsidRPr="005A09A6">
        <w:rPr>
          <w:color w:val="000000"/>
          <w:sz w:val="24"/>
        </w:rPr>
        <w:t xml:space="preserve">Шандаева </w:t>
      </w:r>
      <w:r w:rsidR="005A09A6" w:rsidRPr="005A09A6">
        <w:rPr>
          <w:color w:val="000000"/>
          <w:sz w:val="24"/>
        </w:rPr>
        <w:t>О. А.</w:t>
      </w:r>
    </w:p>
    <w:p w14:paraId="11A014D0" w14:textId="77777777" w:rsidR="000C0B19" w:rsidRPr="005A09A6" w:rsidRDefault="000C0B19" w:rsidP="005A09A6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</w:p>
    <w:p w14:paraId="454B3AB7" w14:textId="77777777" w:rsidR="00836BEB" w:rsidRPr="005A09A6" w:rsidRDefault="00DF4209" w:rsidP="005A09A6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A09A6">
        <w:rPr>
          <w:sz w:val="24"/>
        </w:rPr>
        <w:t xml:space="preserve">представитель администрации </w:t>
      </w:r>
      <w:r w:rsidR="000C0B19" w:rsidRPr="005A09A6">
        <w:rPr>
          <w:sz w:val="24"/>
        </w:rPr>
        <w:t>Егорьевского района</w:t>
      </w:r>
      <w:r w:rsidRPr="005A09A6">
        <w:rPr>
          <w:sz w:val="24"/>
        </w:rPr>
        <w:t>- по согласованию</w:t>
      </w:r>
    </w:p>
    <w:p w14:paraId="72185F6F" w14:textId="77777777" w:rsidR="00836BEB" w:rsidRPr="005A09A6" w:rsidRDefault="00836BEB" w:rsidP="005A09A6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A09A6">
        <w:rPr>
          <w:sz w:val="24"/>
        </w:rPr>
        <w:t> </w:t>
      </w:r>
    </w:p>
    <w:p w14:paraId="2C12272D" w14:textId="77777777" w:rsidR="00836BEB" w:rsidRPr="005A09A6" w:rsidRDefault="00836BEB" w:rsidP="005A09A6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A09A6">
        <w:rPr>
          <w:sz w:val="24"/>
        </w:rPr>
        <w:t> </w:t>
      </w:r>
    </w:p>
    <w:p w14:paraId="4F75BAF2" w14:textId="77777777" w:rsidR="00836BEB" w:rsidRPr="005A09A6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A09A6">
        <w:rPr>
          <w:sz w:val="24"/>
        </w:rPr>
        <w:t> </w:t>
      </w:r>
    </w:p>
    <w:p w14:paraId="7291A855" w14:textId="77777777" w:rsidR="00836BEB" w:rsidRPr="005A09A6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A09A6">
        <w:rPr>
          <w:sz w:val="24"/>
        </w:rPr>
        <w:t> </w:t>
      </w:r>
    </w:p>
    <w:p w14:paraId="58F3BD96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19BD1550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05E74E2C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15AE92A1" w14:textId="77777777"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653BD72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43B98A2C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FF68AC2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03606F8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3B657C5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5520E2F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17F71750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D4623A9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6D3152A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ADFAF04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224A2697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11B72555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A1FE361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B352B35" w14:textId="77777777" w:rsidR="00B55502" w:rsidRDefault="00B5550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29364882" w14:textId="77777777" w:rsidR="005A09A6" w:rsidRDefault="005A09A6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462CE3C" w14:textId="77777777"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1F0C351E" w14:textId="77777777" w:rsidR="00B55502" w:rsidRDefault="00B55502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14:paraId="0DE17E4B" w14:textId="41C78A2A" w:rsidR="00066745" w:rsidRPr="004046BB" w:rsidRDefault="00DF4209" w:rsidP="000C0B19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4046BB">
        <w:rPr>
          <w:color w:val="000000"/>
          <w:sz w:val="24"/>
        </w:rPr>
        <w:lastRenderedPageBreak/>
        <w:t xml:space="preserve">Приложение № 3 </w:t>
      </w:r>
    </w:p>
    <w:p w14:paraId="3BE92FDA" w14:textId="076B1114" w:rsidR="000C0B19" w:rsidRPr="004046BB" w:rsidRDefault="005A09A6" w:rsidP="005A09A6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4046BB">
        <w:rPr>
          <w:color w:val="000000"/>
          <w:sz w:val="24"/>
        </w:rPr>
        <w:t xml:space="preserve">                                                            </w:t>
      </w:r>
      <w:r w:rsidR="00DF4209" w:rsidRPr="004046BB">
        <w:rPr>
          <w:color w:val="000000"/>
          <w:sz w:val="24"/>
        </w:rPr>
        <w:t>к</w:t>
      </w:r>
      <w:r w:rsidR="000C0B19" w:rsidRPr="004046BB">
        <w:rPr>
          <w:color w:val="000000"/>
          <w:sz w:val="24"/>
        </w:rPr>
        <w:t xml:space="preserve"> </w:t>
      </w:r>
      <w:r w:rsidR="00DF4209" w:rsidRPr="004046BB">
        <w:rPr>
          <w:color w:val="000000"/>
          <w:sz w:val="24"/>
        </w:rPr>
        <w:t>Постановлению</w:t>
      </w:r>
      <w:r w:rsidR="000C0B19" w:rsidRPr="004046BB">
        <w:rPr>
          <w:sz w:val="24"/>
        </w:rPr>
        <w:t xml:space="preserve"> администрации </w:t>
      </w:r>
    </w:p>
    <w:p w14:paraId="7BDD9DF3" w14:textId="7DAFCCCE" w:rsidR="000C0B19" w:rsidRPr="004046BB" w:rsidRDefault="00066745" w:rsidP="0006674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4046BB">
        <w:rPr>
          <w:sz w:val="24"/>
        </w:rPr>
        <w:t xml:space="preserve">                                                Первомайского</w:t>
      </w:r>
      <w:r w:rsidR="000C0B19" w:rsidRPr="004046BB">
        <w:rPr>
          <w:sz w:val="24"/>
        </w:rPr>
        <w:t xml:space="preserve"> сельсовета </w:t>
      </w:r>
    </w:p>
    <w:p w14:paraId="17F31D3A" w14:textId="67FBAB2B" w:rsidR="00066745" w:rsidRPr="004046BB" w:rsidRDefault="00066745" w:rsidP="0006674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4046BB">
        <w:rPr>
          <w:sz w:val="24"/>
        </w:rPr>
        <w:t xml:space="preserve">                                                                    </w:t>
      </w:r>
      <w:r w:rsidR="000C0B19" w:rsidRPr="004046BB">
        <w:rPr>
          <w:sz w:val="24"/>
        </w:rPr>
        <w:t xml:space="preserve">Егорьевского района Алтайского края </w:t>
      </w:r>
    </w:p>
    <w:p w14:paraId="53813E60" w14:textId="00EB7066" w:rsidR="00DF4209" w:rsidRPr="004046BB" w:rsidRDefault="00066745" w:rsidP="0006674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4046BB">
        <w:rPr>
          <w:sz w:val="24"/>
        </w:rPr>
        <w:t xml:space="preserve">                                     </w:t>
      </w:r>
      <w:r w:rsidR="000C0B19" w:rsidRPr="004046BB">
        <w:rPr>
          <w:sz w:val="24"/>
        </w:rPr>
        <w:t xml:space="preserve">от </w:t>
      </w:r>
      <w:r w:rsidR="005A09A6" w:rsidRPr="004046BB">
        <w:rPr>
          <w:sz w:val="24"/>
        </w:rPr>
        <w:t>21.05.2024 №</w:t>
      </w:r>
      <w:r w:rsidR="000C0B19" w:rsidRPr="004046BB">
        <w:rPr>
          <w:sz w:val="24"/>
        </w:rPr>
        <w:t xml:space="preserve"> </w:t>
      </w:r>
      <w:r w:rsidRPr="004046BB">
        <w:rPr>
          <w:sz w:val="24"/>
        </w:rPr>
        <w:t>9</w:t>
      </w:r>
    </w:p>
    <w:p w14:paraId="2042DBAB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FF1FAF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0" w:name="P377"/>
      <w:bookmarkEnd w:id="19"/>
      <w:r>
        <w:rPr>
          <w:b/>
          <w:bCs/>
          <w:color w:val="000000"/>
          <w:sz w:val="22"/>
          <w:szCs w:val="22"/>
        </w:rPr>
        <w:t>ПОЛОЖЕНИЕ</w:t>
      </w:r>
    </w:p>
    <w:p w14:paraId="41350F3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14:paraId="2B95DA78" w14:textId="70C9EA15" w:rsidR="000C0B19" w:rsidRDefault="005A09A6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ПЕРВОМАЙСКОГО </w:t>
      </w:r>
      <w:r w:rsidR="000C0B19">
        <w:rPr>
          <w:b/>
          <w:bCs/>
          <w:color w:val="000000"/>
          <w:sz w:val="22"/>
          <w:szCs w:val="22"/>
        </w:rPr>
        <w:t xml:space="preserve"> СЕЛЬСОВЕТА </w:t>
      </w:r>
    </w:p>
    <w:p w14:paraId="2EEB027D" w14:textId="77777777" w:rsidR="00836BEB" w:rsidRDefault="000C0B19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ЕГОРЬЕВСКОГО РАЙОНА АЛТАЙСКОГО КРАЯ</w:t>
      </w:r>
    </w:p>
    <w:p w14:paraId="08CB478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14:paraId="7984093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14:paraId="59636B6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561B831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>.1. Настоящее Положение устанавливает порядок деятельности комиссии по поступлению и выбытию активов Адми</w:t>
      </w:r>
      <w:r w:rsidR="00DF4209">
        <w:rPr>
          <w:color w:val="000000"/>
          <w:sz w:val="26"/>
          <w:szCs w:val="26"/>
        </w:rPr>
        <w:t xml:space="preserve">нистрации  </w:t>
      </w:r>
      <w:r w:rsidR="000C0B19">
        <w:rPr>
          <w:color w:val="000000"/>
          <w:sz w:val="26"/>
          <w:szCs w:val="26"/>
        </w:rPr>
        <w:t>сельсовета</w:t>
      </w:r>
      <w:r>
        <w:rPr>
          <w:color w:val="000000"/>
          <w:sz w:val="26"/>
          <w:szCs w:val="26"/>
        </w:rPr>
        <w:t xml:space="preserve"> по рассмотрению вопросов признания (отказа в признании) безнадежной к взысканию задолженности по платежам в бюджет </w:t>
      </w:r>
      <w:r w:rsidR="000C0B19">
        <w:rPr>
          <w:color w:val="000000"/>
          <w:sz w:val="26"/>
          <w:szCs w:val="26"/>
        </w:rPr>
        <w:t>муниципального образования</w:t>
      </w:r>
      <w:r>
        <w:rPr>
          <w:color w:val="000000"/>
          <w:sz w:val="26"/>
          <w:szCs w:val="26"/>
        </w:rPr>
        <w:t>, восстановления списанной задолженности в бюджетном (бухгалтерском) учете.</w:t>
      </w:r>
    </w:p>
    <w:p w14:paraId="7881DAA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0"/>
      <w:r w:rsidR="00A01318"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A01318">
        <w:fldChar w:fldCharType="separate"/>
      </w:r>
      <w:r>
        <w:rPr>
          <w:rStyle w:val="a6"/>
          <w:color w:val="000000"/>
          <w:sz w:val="26"/>
          <w:szCs w:val="26"/>
        </w:rPr>
        <w:t>Конституцией</w:t>
      </w:r>
      <w:r w:rsidR="00A01318"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39" w:tooltip="consultantplus://offline/ref=F509F853A186285D0BA4CDDF023CF930887FC331E2E99E6BE408F4FF542F7730EA28DF3CE2B3BD01175EA0BAD5A7AC8CE9PBd0M" w:history="1">
        <w:r>
          <w:rPr>
            <w:rStyle w:val="a6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6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</w:t>
      </w:r>
      <w:r w:rsidR="000C0B19">
        <w:rPr>
          <w:color w:val="000000"/>
          <w:sz w:val="26"/>
          <w:szCs w:val="26"/>
        </w:rPr>
        <w:t>муниципального образования</w:t>
      </w:r>
      <w:r>
        <w:rPr>
          <w:color w:val="000000"/>
          <w:sz w:val="26"/>
          <w:szCs w:val="26"/>
        </w:rPr>
        <w:t>, (далее - Порядок).</w:t>
      </w:r>
    </w:p>
    <w:p w14:paraId="28AF3BAD" w14:textId="77777777" w:rsidR="00077C4D" w:rsidRPr="008F361D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</w:p>
    <w:p w14:paraId="65911611" w14:textId="77777777" w:rsidR="00836BEB" w:rsidRDefault="00836BEB" w:rsidP="000C0B19">
      <w:pPr>
        <w:pStyle w:val="a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14:paraId="0A086930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7FB8163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Основными функциями Комиссии являются:</w:t>
      </w:r>
    </w:p>
    <w:p w14:paraId="5438927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1957EDD2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1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14:paraId="5D4B5E2A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14:paraId="2F68590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2" w:name="P392"/>
      <w:bookmarkEnd w:id="21"/>
      <w:r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512C77B3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1F8E82B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14:paraId="34EF80C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632D27B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14:paraId="565A73B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 w14:paraId="67174A6A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lastRenderedPageBreak/>
        <w:t xml:space="preserve">3.2. Запрашивать в установленном порядке у учреждений и  организаций осуществляющих свою деятельность на территории сельского поселения </w:t>
      </w:r>
      <w:r w:rsidR="00DF4209">
        <w:rPr>
          <w:color w:val="000000"/>
          <w:sz w:val="26"/>
          <w:szCs w:val="26"/>
        </w:rPr>
        <w:t>Кировский </w:t>
      </w:r>
      <w:r>
        <w:rPr>
          <w:color w:val="000000"/>
          <w:sz w:val="26"/>
          <w:szCs w:val="26"/>
        </w:rPr>
        <w:t>, необходимые для деятельности Комиссии материалы.</w:t>
      </w:r>
    </w:p>
    <w:p w14:paraId="038EB128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3.3. Приглашать для участия в работе Комиссии и заслушивать представителей учреждений и  организаций   осуществляющих свою деятельность на терри</w:t>
      </w:r>
      <w:r w:rsidR="00752CAE">
        <w:rPr>
          <w:color w:val="000000"/>
          <w:sz w:val="26"/>
          <w:szCs w:val="26"/>
        </w:rPr>
        <w:t>тории сельского поселения</w:t>
      </w:r>
      <w:r>
        <w:rPr>
          <w:color w:val="000000"/>
          <w:sz w:val="26"/>
          <w:szCs w:val="26"/>
        </w:rPr>
        <w:t>, по вопросам, относящимся к компетенции Комиссии.</w:t>
      </w:r>
    </w:p>
    <w:p w14:paraId="142F0D8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6C27684F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14:paraId="3ED97E3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38CC8E0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14:paraId="1A7262CA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31449F9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30AB7D9C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3DFE9905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14:paraId="6B413C5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2"/>
      <w:r w:rsidR="00A01318">
        <w:fldChar w:fldCharType="begin"/>
      </w:r>
      <w:r>
        <w:instrText xml:space="preserve"> HYPERLINK "" \l "P390" \o "#P390" </w:instrText>
      </w:r>
      <w:r w:rsidR="00A01318">
        <w:fldChar w:fldCharType="separate"/>
      </w:r>
      <w:r>
        <w:rPr>
          <w:rStyle w:val="a6"/>
          <w:color w:val="000000"/>
          <w:sz w:val="26"/>
          <w:szCs w:val="26"/>
        </w:rPr>
        <w:t>пунктами 2.2</w:t>
      </w:r>
      <w:r w:rsidR="00A01318"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6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14:paraId="40B5BD0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14:paraId="1721E8D9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14:paraId="0AEE99DD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При несогласии с принятым Комиссией решением член Комиссии вправе </w:t>
      </w:r>
      <w:r>
        <w:rPr>
          <w:color w:val="000000"/>
          <w:sz w:val="26"/>
          <w:szCs w:val="26"/>
        </w:rPr>
        <w:lastRenderedPageBreak/>
        <w:t>изложить в письменной форме свое особое мнение, которое подлежит обязательному приобщению к принятому решению.</w:t>
      </w:r>
    </w:p>
    <w:p w14:paraId="7E915C44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</w:t>
      </w:r>
      <w:r w:rsidR="00726313">
        <w:rPr>
          <w:color w:val="000000"/>
          <w:sz w:val="26"/>
          <w:szCs w:val="26"/>
        </w:rPr>
        <w:t>сельсовета</w:t>
      </w:r>
      <w:r>
        <w:rPr>
          <w:color w:val="000000"/>
          <w:sz w:val="26"/>
          <w:szCs w:val="26"/>
        </w:rPr>
        <w:t xml:space="preserve">. </w:t>
      </w:r>
    </w:p>
    <w:p w14:paraId="298DAA9E" w14:textId="77777777"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14:paraId="3AD74A70" w14:textId="77777777" w:rsidR="00F67CF4" w:rsidRDefault="00F67CF4" w:rsidP="00836BEB">
      <w:pPr>
        <w:spacing w:line="240" w:lineRule="auto"/>
        <w:jc w:val="both"/>
      </w:pPr>
    </w:p>
    <w:sectPr w:rsidR="00F67CF4" w:rsidSect="001F1D95">
      <w:headerReference w:type="default" r:id="rId40"/>
      <w:pgSz w:w="11906" w:h="16838"/>
      <w:pgMar w:top="1134" w:right="851" w:bottom="993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46AA" w14:textId="77777777" w:rsidR="00C41905" w:rsidRDefault="00C41905" w:rsidP="002C6D4E">
      <w:r>
        <w:separator/>
      </w:r>
    </w:p>
  </w:endnote>
  <w:endnote w:type="continuationSeparator" w:id="0">
    <w:p w14:paraId="4AB89914" w14:textId="77777777" w:rsidR="00C41905" w:rsidRDefault="00C41905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9211D" w14:textId="77777777" w:rsidR="00C41905" w:rsidRDefault="00C41905" w:rsidP="002C6D4E">
      <w:r>
        <w:separator/>
      </w:r>
    </w:p>
  </w:footnote>
  <w:footnote w:type="continuationSeparator" w:id="0">
    <w:p w14:paraId="679E073B" w14:textId="77777777" w:rsidR="00C41905" w:rsidRDefault="00C41905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278E1" w14:textId="77777777" w:rsidR="00D96F02" w:rsidRDefault="00D96F02">
    <w:pPr>
      <w:pStyle w:val="a7"/>
      <w:jc w:val="center"/>
    </w:pPr>
  </w:p>
  <w:p w14:paraId="27141B0B" w14:textId="77777777" w:rsidR="00D96F02" w:rsidRDefault="00D96F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8076786">
    <w:abstractNumId w:val="7"/>
  </w:num>
  <w:num w:numId="2" w16cid:durableId="1418870556">
    <w:abstractNumId w:val="0"/>
  </w:num>
  <w:num w:numId="3" w16cid:durableId="583416985">
    <w:abstractNumId w:val="6"/>
  </w:num>
  <w:num w:numId="4" w16cid:durableId="2094665424">
    <w:abstractNumId w:val="2"/>
  </w:num>
  <w:num w:numId="5" w16cid:durableId="1225338543">
    <w:abstractNumId w:val="9"/>
  </w:num>
  <w:num w:numId="6" w16cid:durableId="1612320927">
    <w:abstractNumId w:val="4"/>
  </w:num>
  <w:num w:numId="7" w16cid:durableId="1252466681">
    <w:abstractNumId w:val="1"/>
  </w:num>
  <w:num w:numId="8" w16cid:durableId="189341540">
    <w:abstractNumId w:val="3"/>
  </w:num>
  <w:num w:numId="9" w16cid:durableId="1936477541">
    <w:abstractNumId w:val="8"/>
  </w:num>
  <w:num w:numId="10" w16cid:durableId="399791541">
    <w:abstractNumId w:val="5"/>
  </w:num>
  <w:num w:numId="11" w16cid:durableId="18749222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368D4"/>
    <w:rsid w:val="00042262"/>
    <w:rsid w:val="00042432"/>
    <w:rsid w:val="00044777"/>
    <w:rsid w:val="0004689E"/>
    <w:rsid w:val="00050C41"/>
    <w:rsid w:val="0005430B"/>
    <w:rsid w:val="00056A0A"/>
    <w:rsid w:val="000661EA"/>
    <w:rsid w:val="00066745"/>
    <w:rsid w:val="00070BE1"/>
    <w:rsid w:val="000759B3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0B19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3E0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B7AD5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1D9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2AAE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6BB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3DEB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A4A40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5EB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09A6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6C0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A77A5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631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2CAE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18BF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74014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0E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1E59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E40C7"/>
    <w:rsid w:val="009F1119"/>
    <w:rsid w:val="009F1C76"/>
    <w:rsid w:val="009F26C5"/>
    <w:rsid w:val="009F5CBA"/>
    <w:rsid w:val="009F62E8"/>
    <w:rsid w:val="009F73A0"/>
    <w:rsid w:val="009F799D"/>
    <w:rsid w:val="00A0073D"/>
    <w:rsid w:val="00A01318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502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20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1905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A42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2C1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96F02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2DF2"/>
    <w:rsid w:val="00E469EE"/>
    <w:rsid w:val="00E46E45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4F98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424A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C5F6A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196F0"/>
  <w15:docId w15:val="{D998A6F3-1B01-4BB2-A51F-5EBC806D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s4">
    <w:name w:val="s4"/>
    <w:basedOn w:val="a0"/>
    <w:rsid w:val="001B7AD5"/>
  </w:style>
  <w:style w:type="paragraph" w:customStyle="1" w:styleId="p8">
    <w:name w:val="p8"/>
    <w:basedOn w:val="a"/>
    <w:rsid w:val="001B7AD5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table" w:styleId="ac">
    <w:name w:val="Table Grid"/>
    <w:basedOn w:val="a1"/>
    <w:rsid w:val="001B7A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3A2AA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s22">
    <w:name w:val="s_22"/>
    <w:basedOn w:val="a"/>
    <w:rsid w:val="00874014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d">
    <w:name w:val="No Spacing"/>
    <w:uiPriority w:val="1"/>
    <w:qFormat/>
    <w:rsid w:val="00874014"/>
    <w:pPr>
      <w:spacing w:after="0" w:line="240" w:lineRule="auto"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4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3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https://base.garant.ru/12128809/ceb9ccbcc76bff4b92c611f5e431a872/" TargetMode="External"/><Relationship Id="rId18" Type="http://schemas.openxmlformats.org/officeDocument/2006/relationships/hyperlink" Target="https://base.garant.ru/185181/79232c367b45a2128d6a8d7ae0217075/" TargetMode="External"/><Relationship Id="rId26" Type="http://schemas.openxmlformats.org/officeDocument/2006/relationships/hyperlink" Target="https://base.garant.ru/12112604/2b39ba19fefe2cf8cad58cdcf05c8268/" TargetMode="External"/><Relationship Id="rId39" Type="http://schemas.openxmlformats.org/officeDocument/2006/relationships/hyperlink" Target="consultantplus://offline/ref=F509F853A186285D0BA4CDDF023CF930887FC331E2E99E6BE408F4FF542F7730EA28DF3CE2B3BD01175EA0BAD5A7AC8CE9PBd0M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23875/" TargetMode="External"/><Relationship Id="rId34" Type="http://schemas.openxmlformats.org/officeDocument/2006/relationships/hyperlink" Target="https://docs.cntd.ru/document/35117591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12604/4721" TargetMode="External"/><Relationship Id="rId17" Type="http://schemas.openxmlformats.org/officeDocument/2006/relationships/hyperlink" Target="https://base.garant.ru/12156199/363aa18e6c32ff15fa5ec3b09cbefbf6/" TargetMode="External"/><Relationship Id="rId25" Type="http://schemas.openxmlformats.org/officeDocument/2006/relationships/hyperlink" Target="https://base.garant.ru/12112604/2b39ba19fefe2cf8cad58cdcf05c8268/" TargetMode="External"/><Relationship Id="rId33" Type="http://schemas.openxmlformats.org/officeDocument/2006/relationships/hyperlink" Target="https://docs.cntd.ru/document/901714421" TargetMode="External"/><Relationship Id="rId38" Type="http://schemas.openxmlformats.org/officeDocument/2006/relationships/hyperlink" Target="https://base.garant.ru/70408460/d76cc4a88c2584579d763f3d0458df2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56199/363aa18e6c32ff15fa5ec3b09cbefbf6/" TargetMode="External"/><Relationship Id="rId20" Type="http://schemas.openxmlformats.org/officeDocument/2006/relationships/hyperlink" Target="https://base.garant.ru/12156199/363aa18e6c32ff15fa5ec3b09cbefbf6/" TargetMode="External"/><Relationship Id="rId29" Type="http://schemas.openxmlformats.org/officeDocument/2006/relationships/hyperlink" Target="https://base.garant.ru/10900200/1cafb24d049dcd1e7707a22d98e9858f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24" Type="http://schemas.openxmlformats.org/officeDocument/2006/relationships/hyperlink" Target="https://base.garant.ru/12125267/dd3165cca2aa805c6f0e2dc02a2ade62/" TargetMode="External"/><Relationship Id="rId32" Type="http://schemas.openxmlformats.org/officeDocument/2006/relationships/hyperlink" Target="https://docs.cntd.ru/document/901831019" TargetMode="External"/><Relationship Id="rId37" Type="http://schemas.openxmlformats.org/officeDocument/2006/relationships/hyperlink" Target="https://base.garant.ru/12156199/363aa18e6c32ff15fa5ec3b09cbefbf6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85181/" TargetMode="External"/><Relationship Id="rId23" Type="http://schemas.openxmlformats.org/officeDocument/2006/relationships/hyperlink" Target="https://base.garant.ru/12112604/2b39ba19fefe2cf8cad58cdcf05c8268/" TargetMode="External"/><Relationship Id="rId28" Type="http://schemas.openxmlformats.org/officeDocument/2006/relationships/hyperlink" Target="https://base.garant.ru/71393500/0e2519066d6601466530ded8961503e9/" TargetMode="External"/><Relationship Id="rId36" Type="http://schemas.openxmlformats.org/officeDocument/2006/relationships/hyperlink" Target="https://base.garant.ru/12156199/363aa18e6c32ff15fa5ec3b09cbefbf6/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hyperlink" Target="https://base.garant.ru/12156199/363aa18e6c32ff15fa5ec3b09cbefbf6/" TargetMode="External"/><Relationship Id="rId31" Type="http://schemas.openxmlformats.org/officeDocument/2006/relationships/hyperlink" Target="https://base.garant.ru/72005502/1b93c134b90c6071b4dc3f495464b75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https://base.garant.ru/185181/" TargetMode="External"/><Relationship Id="rId22" Type="http://schemas.openxmlformats.org/officeDocument/2006/relationships/hyperlink" Target="https://base.garant.ru/71723290/5ac206a89ea76855804609cd950fcaf7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s://base.garant.ru/12112505/741609f9002bd54a24e5c49cb5af953b/" TargetMode="External"/><Relationship Id="rId35" Type="http://schemas.openxmlformats.org/officeDocument/2006/relationships/hyperlink" Target="https://docs.cntd.ru/document/902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5457-38BC-45F6-AA0C-3B920DD8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18</Pages>
  <Words>6143</Words>
  <Characters>35017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143</cp:revision>
  <cp:lastPrinted>2024-05-23T05:44:00Z</cp:lastPrinted>
  <dcterms:created xsi:type="dcterms:W3CDTF">2022-03-15T07:02:00Z</dcterms:created>
  <dcterms:modified xsi:type="dcterms:W3CDTF">2024-05-23T05:51:00Z</dcterms:modified>
</cp:coreProperties>
</file>